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1B78" w14:textId="77777777" w:rsidR="009D7654" w:rsidRPr="001D3371" w:rsidRDefault="009D7654" w:rsidP="00CA24AF">
      <w:pPr>
        <w:spacing w:line="276" w:lineRule="auto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</w:pPr>
      <w:r w:rsidRPr="001D3371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高雄醫學大學 生物科技學系「系徽」設計徵選辦法</w:t>
      </w:r>
    </w:p>
    <w:p w14:paraId="25979393" w14:textId="77777777" w:rsidR="00E94B81" w:rsidRPr="001D3371" w:rsidRDefault="009D7654" w:rsidP="00CA24AF">
      <w:pPr>
        <w:spacing w:line="276" w:lineRule="auto"/>
        <w:jc w:val="right"/>
        <w:rPr>
          <w:rFonts w:ascii="標楷體" w:eastAsia="標楷體" w:hAnsi="標楷體"/>
          <w:color w:val="000000" w:themeColor="text1"/>
          <w:szCs w:val="24"/>
        </w:rPr>
      </w:pPr>
      <w:r w:rsidRPr="001D3371">
        <w:rPr>
          <w:rFonts w:ascii="標楷體" w:eastAsia="標楷體" w:hAnsi="標楷體" w:hint="eastAsia"/>
          <w:color w:val="000000" w:themeColor="text1"/>
          <w:szCs w:val="24"/>
        </w:rPr>
        <w:t>主辦單位：高雄醫學大學 生物科技學系</w:t>
      </w:r>
    </w:p>
    <w:p w14:paraId="43054518" w14:textId="77777777" w:rsidR="009D7654" w:rsidRPr="001D3371" w:rsidRDefault="009D7654" w:rsidP="00CA24AF">
      <w:pPr>
        <w:spacing w:line="276" w:lineRule="auto"/>
        <w:jc w:val="right"/>
        <w:rPr>
          <w:rFonts w:ascii="標楷體" w:eastAsia="標楷體" w:hAnsi="標楷體"/>
          <w:color w:val="000000" w:themeColor="text1"/>
          <w:szCs w:val="24"/>
        </w:rPr>
      </w:pPr>
      <w:r w:rsidRPr="001D3371">
        <w:rPr>
          <w:rFonts w:ascii="標楷體" w:eastAsia="標楷體" w:hAnsi="標楷體" w:hint="eastAsia"/>
          <w:color w:val="000000" w:themeColor="text1"/>
          <w:szCs w:val="24"/>
        </w:rPr>
        <w:t>協辦單位：高雄醫學大學 生物科技學系 系學會</w:t>
      </w:r>
    </w:p>
    <w:p w14:paraId="3C3889A1" w14:textId="77777777" w:rsidR="009D7654" w:rsidRPr="001D3371" w:rsidRDefault="009D7654" w:rsidP="00CA24AF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1D3371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主旨：</w:t>
      </w:r>
    </w:p>
    <w:p w14:paraId="6004AC25" w14:textId="77777777" w:rsidR="00023AB9" w:rsidRPr="001D3371" w:rsidRDefault="009D7654" w:rsidP="00CA24AF">
      <w:pPr>
        <w:pStyle w:val="Default"/>
        <w:spacing w:line="276" w:lineRule="auto"/>
        <w:ind w:left="720"/>
        <w:rPr>
          <w:rFonts w:ascii="標楷體" w:eastAsia="標楷體" w:hAnsi="標楷體"/>
          <w:color w:val="000000" w:themeColor="text1"/>
        </w:rPr>
      </w:pPr>
      <w:r w:rsidRPr="001D3371">
        <w:rPr>
          <w:rFonts w:ascii="標楷體" w:eastAsia="標楷體" w:hAnsi="標楷體" w:hint="eastAsia"/>
          <w:color w:val="000000" w:themeColor="text1"/>
        </w:rPr>
        <w:t>徵求高雄醫學大學生物科技學系系徽，期能代表本系特色並樹立優良形象，</w:t>
      </w:r>
      <w:r w:rsidRPr="001D3371">
        <w:rPr>
          <w:rFonts w:ascii="標楷體" w:eastAsia="標楷體" w:hAnsi="標楷體"/>
          <w:color w:val="000000" w:themeColor="text1"/>
        </w:rPr>
        <w:t>以用於各項活動、文宣、廣告等宣傳，</w:t>
      </w:r>
      <w:r w:rsidRPr="001D3371">
        <w:rPr>
          <w:rFonts w:ascii="標楷體" w:eastAsia="標楷體" w:hAnsi="標楷體" w:hint="eastAsia"/>
          <w:color w:val="000000" w:themeColor="text1"/>
        </w:rPr>
        <w:t>特舉辦本徵選活動。</w:t>
      </w:r>
    </w:p>
    <w:p w14:paraId="2E4CEC4C" w14:textId="77777777" w:rsidR="00023AB9" w:rsidRPr="001D3371" w:rsidRDefault="00023AB9" w:rsidP="00CA24AF">
      <w:pPr>
        <w:pStyle w:val="Default"/>
        <w:numPr>
          <w:ilvl w:val="0"/>
          <w:numId w:val="1"/>
        </w:num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D33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</w:p>
    <w:p w14:paraId="5811E5D1" w14:textId="77777777" w:rsidR="00023AB9" w:rsidRPr="001D3371" w:rsidRDefault="00023AB9" w:rsidP="00CA24AF">
      <w:pPr>
        <w:pStyle w:val="Default"/>
        <w:spacing w:line="276" w:lineRule="auto"/>
        <w:ind w:left="720"/>
        <w:rPr>
          <w:rFonts w:ascii="標楷體" w:eastAsia="標楷體" w:hAnsi="標楷體"/>
          <w:color w:val="000000" w:themeColor="text1"/>
        </w:rPr>
      </w:pPr>
      <w:r w:rsidRPr="001D3371">
        <w:rPr>
          <w:rFonts w:ascii="標楷體" w:eastAsia="標楷體" w:hAnsi="標楷體" w:hint="eastAsia"/>
          <w:color w:val="000000" w:themeColor="text1"/>
        </w:rPr>
        <w:t>本系設置於民國92年，目前有大學部以及碩士班之設置，本系教師研究能量極為豐富，參與國內外學術研討會相當活躍。教師的教學與研究，與學生的學習和生活皆能相輔相成。學生之間感情深厚，友愛互助。為樹立本系優良形象，同時為徵求本系共同標誌，製作一個新的系徽，使之能突顯本系之特色。</w:t>
      </w:r>
    </w:p>
    <w:p w14:paraId="41AA6455" w14:textId="77777777" w:rsidR="00023AB9" w:rsidRPr="001D3371" w:rsidRDefault="00023AB9" w:rsidP="00CA24AF">
      <w:pPr>
        <w:pStyle w:val="Default"/>
        <w:spacing w:line="276" w:lineRule="auto"/>
        <w:ind w:left="720"/>
        <w:rPr>
          <w:rFonts w:ascii="標楷體" w:eastAsia="標楷體" w:hAnsi="標楷體"/>
          <w:b/>
          <w:color w:val="000000" w:themeColor="text1"/>
        </w:rPr>
      </w:pPr>
      <w:r w:rsidRPr="001D3371">
        <w:rPr>
          <w:rFonts w:ascii="標楷體" w:eastAsia="標楷體" w:hAnsi="標楷體" w:hint="eastAsia"/>
          <w:b/>
          <w:color w:val="000000" w:themeColor="text1"/>
        </w:rPr>
        <w:t>成立宗旨：</w:t>
      </w:r>
    </w:p>
    <w:p w14:paraId="40D7EFD0" w14:textId="77777777" w:rsidR="00023AB9" w:rsidRPr="001D3371" w:rsidRDefault="00023AB9" w:rsidP="00CA24AF">
      <w:pPr>
        <w:pStyle w:val="Default"/>
        <w:spacing w:line="276" w:lineRule="auto"/>
        <w:ind w:left="720"/>
        <w:rPr>
          <w:rFonts w:ascii="標楷體" w:eastAsia="標楷體" w:hAnsi="標楷體" w:cs="Arial"/>
          <w:color w:val="000000" w:themeColor="text1"/>
          <w:shd w:val="clear" w:color="auto" w:fill="FFFFFF"/>
        </w:rPr>
      </w:pPr>
      <w:r w:rsidRPr="001D3371">
        <w:rPr>
          <w:rFonts w:ascii="標楷體" w:eastAsia="標楷體" w:hAnsi="標楷體" w:cs="Arial"/>
          <w:color w:val="000000" w:themeColor="text1"/>
          <w:shd w:val="clear" w:color="auto" w:fill="FFFFFF"/>
        </w:rPr>
        <w:t>本系之宗旨為培育具備生物科技專業知識、自學能力與社會關懷品格的學生。</w:t>
      </w:r>
    </w:p>
    <w:p w14:paraId="3717DDB9" w14:textId="77777777" w:rsidR="00023AB9" w:rsidRPr="001D3371" w:rsidRDefault="00023AB9" w:rsidP="00CA24AF">
      <w:pPr>
        <w:pStyle w:val="Default"/>
        <w:spacing w:line="276" w:lineRule="auto"/>
        <w:ind w:left="720"/>
        <w:rPr>
          <w:rFonts w:ascii="標楷體" w:eastAsia="標楷體" w:hAnsi="標楷體" w:cs="Arial"/>
          <w:b/>
          <w:color w:val="000000" w:themeColor="text1"/>
          <w:shd w:val="clear" w:color="auto" w:fill="FFFFFF"/>
        </w:rPr>
      </w:pPr>
      <w:r w:rsidRPr="001D3371">
        <w:rPr>
          <w:rFonts w:ascii="標楷體" w:eastAsia="標楷體" w:hAnsi="標楷體" w:cs="Arial" w:hint="eastAsia"/>
          <w:b/>
          <w:color w:val="000000" w:themeColor="text1"/>
          <w:shd w:val="clear" w:color="auto" w:fill="FFFFFF"/>
        </w:rPr>
        <w:t>發展特色：</w:t>
      </w:r>
    </w:p>
    <w:p w14:paraId="29A1CFE9" w14:textId="77777777" w:rsidR="00023AB9" w:rsidRPr="001D3371" w:rsidRDefault="00023AB9" w:rsidP="00CA24AF">
      <w:pPr>
        <w:pStyle w:val="Default"/>
        <w:spacing w:line="276" w:lineRule="auto"/>
        <w:ind w:left="720"/>
        <w:rPr>
          <w:rFonts w:ascii="標楷體" w:eastAsia="標楷體" w:hAnsi="標楷體"/>
          <w:color w:val="000000" w:themeColor="text1"/>
        </w:rPr>
      </w:pPr>
      <w:r w:rsidRPr="001D3371">
        <w:rPr>
          <w:rFonts w:ascii="標楷體" w:eastAsia="標楷體" w:hAnsi="標楷體" w:cs="Arial"/>
          <w:color w:val="000000" w:themeColor="text1"/>
          <w:shd w:val="clear" w:color="auto" w:fill="FFFFFF"/>
        </w:rPr>
        <w:t>配合本校醫學大學之特色，本系大學部與研究所的教學以結合基礎生命科學與臨床應用為目標。目前發展重點特色主要為生技醫藥相關領域，以「生技醫藥設計開發與篩選」以及「疾病治療與機制探討」為兩大主軸</w:t>
      </w:r>
      <w:r w:rsidR="00A27A10" w:rsidRPr="001D3371">
        <w:rPr>
          <w:rFonts w:ascii="標楷體" w:eastAsia="標楷體" w:hAnsi="標楷體" w:cs="Arial"/>
          <w:color w:val="000000" w:themeColor="text1"/>
          <w:shd w:val="clear" w:color="auto" w:fill="FFFFFF"/>
        </w:rPr>
        <w:t>，強化生技專業知識</w:t>
      </w:r>
      <w:r w:rsidR="00A27A10" w:rsidRPr="001D337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與</w:t>
      </w:r>
      <w:r w:rsidR="00A27A10" w:rsidRPr="001D3371">
        <w:rPr>
          <w:rFonts w:ascii="標楷體" w:eastAsia="標楷體" w:hAnsi="標楷體" w:cs="Arial"/>
          <w:color w:val="000000" w:themeColor="text1"/>
          <w:shd w:val="clear" w:color="auto" w:fill="FFFFFF"/>
        </w:rPr>
        <w:t>操作技能，並</w:t>
      </w:r>
      <w:r w:rsidR="00A27A10" w:rsidRPr="001D3371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訓練</w:t>
      </w:r>
      <w:r w:rsidR="00A27A10" w:rsidRPr="001D3371">
        <w:rPr>
          <w:rFonts w:ascii="標楷體" w:eastAsia="標楷體" w:hAnsi="標楷體" w:cs="Arial"/>
          <w:color w:val="000000" w:themeColor="text1"/>
          <w:shd w:val="clear" w:color="auto" w:fill="FFFFFF"/>
        </w:rPr>
        <w:t>跨領域知識整合能力。</w:t>
      </w:r>
    </w:p>
    <w:p w14:paraId="3FB1DEFB" w14:textId="77777777" w:rsidR="009D7654" w:rsidRPr="001D3371" w:rsidRDefault="009D7654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參加對象：</w:t>
      </w:r>
    </w:p>
    <w:p w14:paraId="25C42C03" w14:textId="77777777" w:rsidR="009D7654" w:rsidRPr="001D3371" w:rsidRDefault="009D7654" w:rsidP="00CA24AF">
      <w:pPr>
        <w:pStyle w:val="Default"/>
        <w:spacing w:line="276" w:lineRule="auto"/>
        <w:ind w:left="72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凡對本項設計活動有興趣之生物科技學系教職員、碩士班學生、大學部學生以及歷屆畢業之系友，皆可以個人身分或組隊送件參加。</w:t>
      </w:r>
    </w:p>
    <w:p w14:paraId="71D926FC" w14:textId="77777777" w:rsidR="009D7654" w:rsidRPr="001D3371" w:rsidRDefault="009D7654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設計方向：</w:t>
      </w:r>
    </w:p>
    <w:p w14:paraId="32B97EB8" w14:textId="77777777" w:rsidR="009D7654" w:rsidRPr="001D3371" w:rsidRDefault="009D7654" w:rsidP="00CA24AF">
      <w:pPr>
        <w:pStyle w:val="Default"/>
        <w:numPr>
          <w:ilvl w:val="0"/>
          <w:numId w:val="4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每名投稿者呈交的設計可不限於一項，作品能突顯本系之特色為佳。</w:t>
      </w:r>
    </w:p>
    <w:p w14:paraId="113F2559" w14:textId="77777777" w:rsidR="009D7654" w:rsidRPr="001D3371" w:rsidRDefault="009D7654" w:rsidP="00CA24AF">
      <w:pPr>
        <w:pStyle w:val="Default"/>
        <w:numPr>
          <w:ilvl w:val="0"/>
          <w:numId w:val="4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圖文設計須清晰易識，於其他各校院或學系有明顯區分。</w:t>
      </w:r>
    </w:p>
    <w:p w14:paraId="3E888C44" w14:textId="77777777" w:rsidR="00E456AC" w:rsidRPr="001D3371" w:rsidRDefault="00E456AC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設計規格：</w:t>
      </w:r>
    </w:p>
    <w:p w14:paraId="1779EABE" w14:textId="77777777" w:rsidR="00E456AC" w:rsidRPr="001D3371" w:rsidRDefault="00E456AC" w:rsidP="00CA24AF">
      <w:pPr>
        <w:pStyle w:val="Default"/>
        <w:numPr>
          <w:ilvl w:val="0"/>
          <w:numId w:val="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  <w:lang w:eastAsia="zh-HK"/>
        </w:rPr>
        <w:t>每件作品須附約</w:t>
      </w:r>
      <w:r w:rsidRPr="001D3371">
        <w:rPr>
          <w:rFonts w:eastAsia="標楷體"/>
          <w:color w:val="000000" w:themeColor="text1"/>
        </w:rPr>
        <w:t>至少</w:t>
      </w:r>
      <w:r w:rsidRPr="001D3371">
        <w:rPr>
          <w:rFonts w:eastAsia="標楷體"/>
          <w:color w:val="000000" w:themeColor="text1"/>
        </w:rPr>
        <w:t>50</w:t>
      </w:r>
      <w:r w:rsidRPr="001D3371">
        <w:rPr>
          <w:rFonts w:eastAsia="標楷體"/>
          <w:color w:val="000000" w:themeColor="text1"/>
          <w:lang w:eastAsia="zh-HK"/>
        </w:rPr>
        <w:t>字簡介</w:t>
      </w:r>
      <w:r w:rsidR="00587706" w:rsidRPr="001D3371">
        <w:rPr>
          <w:rFonts w:eastAsia="標楷體"/>
          <w:color w:val="000000" w:themeColor="text1"/>
        </w:rPr>
        <w:t>，並請依報名表</w:t>
      </w:r>
      <w:r w:rsidR="00587706" w:rsidRPr="001D3371">
        <w:rPr>
          <w:rFonts w:eastAsia="標楷體"/>
          <w:color w:val="000000" w:themeColor="text1"/>
        </w:rPr>
        <w:t>[</w:t>
      </w:r>
      <w:r w:rsidR="00587706" w:rsidRPr="001D3371">
        <w:rPr>
          <w:rFonts w:eastAsia="標楷體"/>
          <w:color w:val="000000" w:themeColor="text1"/>
        </w:rPr>
        <w:t>附件一</w:t>
      </w:r>
      <w:r w:rsidR="00587706" w:rsidRPr="001D3371">
        <w:rPr>
          <w:rFonts w:eastAsia="標楷體"/>
          <w:color w:val="000000" w:themeColor="text1"/>
        </w:rPr>
        <w:t>]</w:t>
      </w:r>
      <w:r w:rsidR="00587706" w:rsidRPr="001D3371">
        <w:rPr>
          <w:rFonts w:eastAsia="標楷體"/>
          <w:color w:val="000000" w:themeColor="text1"/>
        </w:rPr>
        <w:t>表格格式以</w:t>
      </w:r>
      <w:r w:rsidR="00587706" w:rsidRPr="001D3371">
        <w:rPr>
          <w:rFonts w:eastAsia="標楷體"/>
          <w:color w:val="000000" w:themeColor="text1"/>
        </w:rPr>
        <w:lastRenderedPageBreak/>
        <w:t>電腦打字詳細填寫</w:t>
      </w:r>
      <w:r w:rsidRPr="001D3371">
        <w:rPr>
          <w:rFonts w:eastAsia="標楷體"/>
          <w:color w:val="000000" w:themeColor="text1"/>
          <w:lang w:eastAsia="zh-HK"/>
        </w:rPr>
        <w:t>（中</w:t>
      </w:r>
      <w:r w:rsidRPr="001D3371">
        <w:rPr>
          <w:rFonts w:eastAsia="標楷體"/>
          <w:color w:val="000000" w:themeColor="text1"/>
        </w:rPr>
        <w:t>文為主；如為</w:t>
      </w:r>
      <w:r w:rsidRPr="001D3371">
        <w:rPr>
          <w:rFonts w:eastAsia="標楷體"/>
          <w:color w:val="000000" w:themeColor="text1"/>
          <w:lang w:eastAsia="zh-HK"/>
        </w:rPr>
        <w:t>英文</w:t>
      </w:r>
      <w:r w:rsidRPr="001D3371">
        <w:rPr>
          <w:rFonts w:eastAsia="標楷體"/>
          <w:color w:val="000000" w:themeColor="text1"/>
        </w:rPr>
        <w:t>，請同時以中文並列</w:t>
      </w:r>
      <w:r w:rsidRPr="001D3371">
        <w:rPr>
          <w:rFonts w:eastAsia="標楷體"/>
          <w:color w:val="000000" w:themeColor="text1"/>
          <w:lang w:eastAsia="zh-HK"/>
        </w:rPr>
        <w:t>），詳述創作意念。</w:t>
      </w:r>
    </w:p>
    <w:p w14:paraId="3B2F2CED" w14:textId="77777777" w:rsidR="00E456AC" w:rsidRPr="001D3371" w:rsidRDefault="00E456AC" w:rsidP="00D7123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Chars="0"/>
        <w:jc w:val="both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系徽應具有</w:t>
      </w:r>
      <w:r w:rsidR="00D71238" w:rsidRPr="001D337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代表學校的字樣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「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Kaohsiung Medical University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」及</w:t>
      </w:r>
      <w:r w:rsidR="00D71238" w:rsidRPr="001D337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生物科技學系的字樣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「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Department of Biotechnology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」</w:t>
      </w:r>
      <w:r w:rsidR="00D71238" w:rsidRPr="001D3371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或</w:t>
      </w:r>
      <w:r w:rsidR="00D71238"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「</w:t>
      </w:r>
      <w:r w:rsidR="00D71238"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Biotechnology</w:t>
      </w:r>
      <w:r w:rsidR="00D71238"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」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。並以圖像式表示，以可明顯展現上述領域之精神。</w:t>
      </w: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 xml:space="preserve"> </w:t>
      </w:r>
    </w:p>
    <w:p w14:paraId="1BDB58E4" w14:textId="77777777" w:rsidR="00E456AC" w:rsidRPr="001D3371" w:rsidRDefault="00E456AC" w:rsidP="00CA24AF">
      <w:pPr>
        <w:pStyle w:val="Default"/>
        <w:numPr>
          <w:ilvl w:val="0"/>
          <w:numId w:val="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設計請以本系涵蓋之領域</w:t>
      </w:r>
      <w:r w:rsidRPr="001D3371">
        <w:rPr>
          <w:rFonts w:eastAsia="標楷體"/>
          <w:color w:val="000000" w:themeColor="text1"/>
          <w:shd w:val="clear" w:color="auto" w:fill="FFFFFF"/>
        </w:rPr>
        <w:t>「生技醫藥設計開發與篩選」以及「疾病治療與機制探討」為元素。</w:t>
      </w:r>
    </w:p>
    <w:p w14:paraId="48EDDFAB" w14:textId="77777777" w:rsidR="00E456AC" w:rsidRPr="001D3371" w:rsidRDefault="00587706" w:rsidP="00CA24AF">
      <w:pPr>
        <w:pStyle w:val="Default"/>
        <w:numPr>
          <w:ilvl w:val="0"/>
          <w:numId w:val="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參賽作品以平面彩色創作方式為佳，如為數位檔解析度</w:t>
      </w:r>
      <w:r w:rsidRPr="001D3371">
        <w:rPr>
          <w:rFonts w:eastAsia="標楷體"/>
          <w:color w:val="000000" w:themeColor="text1"/>
        </w:rPr>
        <w:t>600dpi</w:t>
      </w:r>
      <w:r w:rsidRPr="001D3371">
        <w:rPr>
          <w:rFonts w:eastAsia="標楷體"/>
          <w:color w:val="000000" w:themeColor="text1"/>
        </w:rPr>
        <w:t>以上之各式檔案</w:t>
      </w:r>
      <w:r w:rsidRPr="001D3371">
        <w:rPr>
          <w:rFonts w:eastAsia="標楷體"/>
          <w:color w:val="000000" w:themeColor="text1"/>
        </w:rPr>
        <w:t>(</w:t>
      </w:r>
      <w:r w:rsidRPr="001D3371">
        <w:rPr>
          <w:rFonts w:eastAsia="標楷體"/>
          <w:color w:val="000000" w:themeColor="text1"/>
        </w:rPr>
        <w:t>以去背之</w:t>
      </w:r>
      <w:r w:rsidRPr="001D3371">
        <w:rPr>
          <w:rFonts w:eastAsia="標楷體"/>
          <w:color w:val="000000" w:themeColor="text1"/>
        </w:rPr>
        <w:t>PNG</w:t>
      </w:r>
      <w:r w:rsidRPr="001D3371">
        <w:rPr>
          <w:rFonts w:eastAsia="標楷體"/>
          <w:color w:val="000000" w:themeColor="text1"/>
        </w:rPr>
        <w:t>檔為佳</w:t>
      </w:r>
      <w:r w:rsidRPr="001D3371">
        <w:rPr>
          <w:rFonts w:eastAsia="標楷體"/>
          <w:color w:val="000000" w:themeColor="text1"/>
        </w:rPr>
        <w:t>)</w:t>
      </w:r>
      <w:r w:rsidRPr="001D3371">
        <w:rPr>
          <w:rFonts w:eastAsia="標楷體"/>
          <w:color w:val="000000" w:themeColor="text1"/>
        </w:rPr>
        <w:t>，並放置於</w:t>
      </w:r>
      <w:r w:rsidRPr="001D3371">
        <w:rPr>
          <w:rFonts w:eastAsia="標楷體"/>
          <w:color w:val="000000" w:themeColor="text1"/>
        </w:rPr>
        <w:t>[</w:t>
      </w:r>
      <w:r w:rsidRPr="001D3371">
        <w:rPr>
          <w:rFonts w:eastAsia="標楷體"/>
          <w:color w:val="000000" w:themeColor="text1"/>
        </w:rPr>
        <w:t>附件一</w:t>
      </w:r>
      <w:r w:rsidRPr="001D3371">
        <w:rPr>
          <w:rFonts w:eastAsia="標楷體"/>
          <w:color w:val="000000" w:themeColor="text1"/>
        </w:rPr>
        <w:t>]</w:t>
      </w:r>
      <w:r w:rsidRPr="001D3371">
        <w:rPr>
          <w:rFonts w:eastAsia="標楷體"/>
          <w:color w:val="000000" w:themeColor="text1"/>
        </w:rPr>
        <w:t>中。</w:t>
      </w:r>
    </w:p>
    <w:p w14:paraId="68AA8FD7" w14:textId="77777777" w:rsidR="00587706" w:rsidRPr="001D3371" w:rsidRDefault="00587706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甄選方式：</w:t>
      </w:r>
    </w:p>
    <w:p w14:paraId="725D1A72" w14:textId="79A07698" w:rsidR="00587706" w:rsidRPr="001D3371" w:rsidRDefault="00587706" w:rsidP="00CA24AF">
      <w:pPr>
        <w:pStyle w:val="Default"/>
        <w:numPr>
          <w:ilvl w:val="0"/>
          <w:numId w:val="8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本案將由系主任招集本系教師</w:t>
      </w:r>
      <w:r w:rsidRPr="001D3371">
        <w:rPr>
          <w:rFonts w:eastAsia="標楷體"/>
          <w:color w:val="000000" w:themeColor="text1"/>
        </w:rPr>
        <w:t>4</w:t>
      </w:r>
      <w:r w:rsidRPr="001D3371">
        <w:rPr>
          <w:rFonts w:eastAsia="標楷體"/>
          <w:color w:val="000000" w:themeColor="text1"/>
        </w:rPr>
        <w:t>名、</w:t>
      </w:r>
      <w:r w:rsidR="00B43DA5" w:rsidRPr="001D3371">
        <w:rPr>
          <w:rFonts w:eastAsia="標楷體"/>
          <w:color w:val="000000" w:themeColor="text1"/>
        </w:rPr>
        <w:t>在校各系級代表各</w:t>
      </w:r>
      <w:r w:rsidR="00B43DA5" w:rsidRPr="001D3371">
        <w:rPr>
          <w:rFonts w:eastAsia="標楷體"/>
          <w:color w:val="000000" w:themeColor="text1"/>
        </w:rPr>
        <w:t>1</w:t>
      </w:r>
      <w:r w:rsidR="00B43DA5" w:rsidRPr="001D3371">
        <w:rPr>
          <w:rFonts w:eastAsia="標楷體"/>
          <w:color w:val="000000" w:themeColor="text1"/>
        </w:rPr>
        <w:t>名共</w:t>
      </w:r>
      <w:r w:rsidR="00B43DA5" w:rsidRPr="001D3371">
        <w:rPr>
          <w:rFonts w:eastAsia="標楷體"/>
          <w:color w:val="000000" w:themeColor="text1"/>
        </w:rPr>
        <w:t>4</w:t>
      </w:r>
      <w:r w:rsidR="00B43DA5" w:rsidRPr="001D3371">
        <w:rPr>
          <w:rFonts w:eastAsia="標楷體"/>
          <w:color w:val="000000" w:themeColor="text1"/>
        </w:rPr>
        <w:t>名以及畢業生代表</w:t>
      </w:r>
      <w:r w:rsidR="00B43DA5" w:rsidRPr="001D3371">
        <w:rPr>
          <w:rFonts w:eastAsia="標楷體"/>
          <w:color w:val="000000" w:themeColor="text1"/>
        </w:rPr>
        <w:t>1</w:t>
      </w:r>
      <w:r w:rsidR="00B43DA5" w:rsidRPr="001D3371">
        <w:rPr>
          <w:rFonts w:eastAsia="標楷體"/>
          <w:color w:val="000000" w:themeColor="text1"/>
        </w:rPr>
        <w:t>名，組成</w:t>
      </w:r>
      <w:r w:rsidR="006C4F0E" w:rsidRPr="001D3371">
        <w:rPr>
          <w:rFonts w:eastAsia="標楷體"/>
          <w:color w:val="000000" w:themeColor="text1"/>
        </w:rPr>
        <w:t>「</w:t>
      </w:r>
      <w:r w:rsidR="00B43DA5" w:rsidRPr="001D3371">
        <w:rPr>
          <w:rFonts w:eastAsia="標楷體"/>
          <w:color w:val="000000" w:themeColor="text1"/>
        </w:rPr>
        <w:t>高雄醫學大學生物科技學系系徽徵選委員會</w:t>
      </w:r>
      <w:r w:rsidR="006C4F0E" w:rsidRPr="001D3371">
        <w:rPr>
          <w:rFonts w:eastAsia="標楷體"/>
          <w:color w:val="000000" w:themeColor="text1"/>
        </w:rPr>
        <w:t>」</w:t>
      </w:r>
      <w:r w:rsidR="00B43DA5" w:rsidRPr="001D3371">
        <w:rPr>
          <w:rFonts w:eastAsia="標楷體"/>
          <w:color w:val="000000" w:themeColor="text1"/>
        </w:rPr>
        <w:t>。</w:t>
      </w:r>
    </w:p>
    <w:p w14:paraId="78CC8477" w14:textId="4DEB4157" w:rsidR="00B43DA5" w:rsidRPr="001D3371" w:rsidRDefault="00587706" w:rsidP="00CA24AF">
      <w:pPr>
        <w:pStyle w:val="Default"/>
        <w:numPr>
          <w:ilvl w:val="0"/>
          <w:numId w:val="8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資格審查：</w:t>
      </w:r>
      <w:r w:rsidR="00D71238" w:rsidRPr="001D3371">
        <w:rPr>
          <w:rFonts w:eastAsia="標楷體" w:hint="eastAsia"/>
          <w:color w:val="000000" w:themeColor="text1"/>
        </w:rPr>
        <w:t>收件截止後，</w:t>
      </w:r>
      <w:r w:rsidR="00F50C62" w:rsidRPr="001D3371">
        <w:rPr>
          <w:rFonts w:eastAsia="標楷體"/>
          <w:color w:val="000000" w:themeColor="text1"/>
        </w:rPr>
        <w:t>由</w:t>
      </w:r>
      <w:r w:rsidR="00D71238" w:rsidRPr="001D3371">
        <w:rPr>
          <w:rFonts w:eastAsia="標楷體"/>
          <w:color w:val="000000" w:themeColor="text1"/>
        </w:rPr>
        <w:t>徵選委員會</w:t>
      </w:r>
      <w:r w:rsidRPr="001D3371">
        <w:rPr>
          <w:rFonts w:eastAsia="標楷體"/>
          <w:color w:val="000000" w:themeColor="text1"/>
        </w:rPr>
        <w:t>先行審理參賽者資料文字，齊備者方具參選資格。</w:t>
      </w:r>
    </w:p>
    <w:p w14:paraId="5902CF93" w14:textId="0F3E9B99" w:rsidR="00587706" w:rsidRPr="001D3371" w:rsidRDefault="00B43DA5" w:rsidP="00D71238">
      <w:pPr>
        <w:pStyle w:val="Default"/>
        <w:numPr>
          <w:ilvl w:val="0"/>
          <w:numId w:val="8"/>
        </w:numPr>
        <w:spacing w:line="276" w:lineRule="auto"/>
        <w:jc w:val="both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公開初選：參賽作品於</w:t>
      </w:r>
      <w:r w:rsidR="008630E2" w:rsidRPr="001D3371">
        <w:rPr>
          <w:rFonts w:eastAsia="標楷體"/>
          <w:color w:val="000000" w:themeColor="text1"/>
        </w:rPr>
        <w:t>資格審查</w:t>
      </w:r>
      <w:r w:rsidRPr="001D3371">
        <w:rPr>
          <w:rFonts w:eastAsia="標楷體"/>
          <w:color w:val="000000" w:themeColor="text1"/>
        </w:rPr>
        <w:t>後</w:t>
      </w:r>
      <w:r w:rsidR="00D71238" w:rsidRPr="001D3371">
        <w:rPr>
          <w:rFonts w:eastAsia="標楷體" w:hint="eastAsia"/>
          <w:color w:val="000000" w:themeColor="text1"/>
        </w:rPr>
        <w:t>，</w:t>
      </w:r>
      <w:r w:rsidR="00526D8D" w:rsidRPr="001D3371">
        <w:rPr>
          <w:rFonts w:eastAsia="標楷體"/>
          <w:color w:val="000000" w:themeColor="text1"/>
        </w:rPr>
        <w:t>由</w:t>
      </w:r>
      <w:r w:rsidR="00526D8D" w:rsidRPr="001D3371">
        <w:rPr>
          <w:rFonts w:eastAsia="標楷體" w:hint="eastAsia"/>
          <w:color w:val="000000" w:themeColor="text1"/>
        </w:rPr>
        <w:t>徵選</w:t>
      </w:r>
      <w:r w:rsidRPr="001D3371">
        <w:rPr>
          <w:rFonts w:eastAsia="標楷體"/>
          <w:color w:val="000000" w:themeColor="text1"/>
        </w:rPr>
        <w:t>承辦人員依照下列時間</w:t>
      </w:r>
      <w:r w:rsidR="00D71238" w:rsidRPr="001D3371">
        <w:rPr>
          <w:rFonts w:eastAsia="標楷體" w:hint="eastAsia"/>
          <w:color w:val="000000" w:themeColor="text1"/>
        </w:rPr>
        <w:t>，</w:t>
      </w:r>
      <w:r w:rsidRPr="001D3371">
        <w:rPr>
          <w:rFonts w:eastAsia="標楷體"/>
          <w:color w:val="000000" w:themeColor="text1"/>
        </w:rPr>
        <w:t>公告於本系網頁或所屬布</w:t>
      </w:r>
      <w:r w:rsidR="006055C9" w:rsidRPr="001D3371">
        <w:rPr>
          <w:rFonts w:eastAsia="標楷體"/>
          <w:color w:val="000000" w:themeColor="text1"/>
        </w:rPr>
        <w:t>告欄為期一週，</w:t>
      </w:r>
      <w:r w:rsidR="008630E2" w:rsidRPr="001D3371">
        <w:rPr>
          <w:rFonts w:eastAsia="標楷體"/>
          <w:color w:val="000000" w:themeColor="text1"/>
        </w:rPr>
        <w:t>僅</w:t>
      </w:r>
      <w:r w:rsidR="008630E2" w:rsidRPr="001D3371">
        <w:rPr>
          <w:rFonts w:eastAsia="標楷體" w:hint="eastAsia"/>
          <w:color w:val="000000" w:themeColor="text1"/>
        </w:rPr>
        <w:t>公布參賽作品編號</w:t>
      </w:r>
      <w:r w:rsidR="008630E2" w:rsidRPr="001D3371">
        <w:rPr>
          <w:rFonts w:eastAsia="標楷體"/>
          <w:color w:val="000000" w:themeColor="text1"/>
        </w:rPr>
        <w:t>，</w:t>
      </w:r>
      <w:r w:rsidR="008630E2" w:rsidRPr="001D3371">
        <w:rPr>
          <w:rFonts w:eastAsia="標楷體" w:hint="eastAsia"/>
          <w:color w:val="000000" w:themeColor="text1"/>
        </w:rPr>
        <w:t>不公告參賽者姓名</w:t>
      </w:r>
      <w:r w:rsidR="008630E2" w:rsidRPr="001D3371">
        <w:rPr>
          <w:rFonts w:eastAsia="標楷體"/>
          <w:color w:val="000000" w:themeColor="text1"/>
        </w:rPr>
        <w:t>，由</w:t>
      </w:r>
      <w:r w:rsidR="006055C9" w:rsidRPr="001D3371">
        <w:rPr>
          <w:rFonts w:eastAsia="標楷體"/>
          <w:color w:val="000000" w:themeColor="text1"/>
        </w:rPr>
        <w:t>全系教職員生充分了解各參賽</w:t>
      </w:r>
      <w:r w:rsidR="008630E2" w:rsidRPr="001D3371">
        <w:rPr>
          <w:rFonts w:eastAsia="標楷體"/>
          <w:color w:val="000000" w:themeColor="text1"/>
        </w:rPr>
        <w:t>作品</w:t>
      </w:r>
      <w:r w:rsidR="006055C9" w:rsidRPr="001D3371">
        <w:rPr>
          <w:rFonts w:eastAsia="標楷體"/>
          <w:color w:val="000000" w:themeColor="text1"/>
        </w:rPr>
        <w:t>之設計作品及理念</w:t>
      </w:r>
      <w:r w:rsidR="006055C9" w:rsidRPr="001D3371">
        <w:rPr>
          <w:rFonts w:eastAsia="標楷體" w:hint="eastAsia"/>
          <w:color w:val="000000" w:themeColor="text1"/>
        </w:rPr>
        <w:t>，</w:t>
      </w:r>
      <w:r w:rsidR="006055C9" w:rsidRPr="001D3371">
        <w:rPr>
          <w:rFonts w:eastAsia="標楷體"/>
          <w:color w:val="000000" w:themeColor="text1"/>
        </w:rPr>
        <w:t>並進行投票，</w:t>
      </w:r>
      <w:r w:rsidR="00D71238" w:rsidRPr="001D3371">
        <w:rPr>
          <w:rFonts w:eastAsia="標楷體" w:hint="eastAsia"/>
          <w:color w:val="000000" w:themeColor="text1"/>
        </w:rPr>
        <w:t>每人投票數為總作品數量之</w:t>
      </w:r>
      <w:r w:rsidR="00D71238" w:rsidRPr="001D3371">
        <w:rPr>
          <w:rFonts w:eastAsia="標楷體" w:hint="eastAsia"/>
          <w:color w:val="000000" w:themeColor="text1"/>
        </w:rPr>
        <w:t>10%</w:t>
      </w:r>
      <w:r w:rsidR="00D71238" w:rsidRPr="001D3371">
        <w:rPr>
          <w:rFonts w:eastAsia="標楷體" w:hint="eastAsia"/>
          <w:color w:val="000000" w:themeColor="text1"/>
        </w:rPr>
        <w:t>，採無條件進位</w:t>
      </w:r>
      <w:r w:rsidRPr="001D3371">
        <w:rPr>
          <w:rFonts w:eastAsia="標楷體"/>
          <w:color w:val="000000" w:themeColor="text1"/>
        </w:rPr>
        <w:t>，</w:t>
      </w:r>
      <w:r w:rsidR="008630E2" w:rsidRPr="001D3371">
        <w:rPr>
          <w:rFonts w:eastAsia="標楷體"/>
          <w:color w:val="000000" w:themeColor="text1"/>
        </w:rPr>
        <w:t>佳作將</w:t>
      </w:r>
      <w:r w:rsidR="00344E2E" w:rsidRPr="001D3371">
        <w:rPr>
          <w:rFonts w:eastAsia="標楷體"/>
          <w:color w:val="000000" w:themeColor="text1"/>
        </w:rPr>
        <w:t>晉級複選評審。初選投票</w:t>
      </w:r>
      <w:r w:rsidR="005248AB" w:rsidRPr="001D3371">
        <w:rPr>
          <w:rFonts w:eastAsia="標楷體"/>
          <w:color w:val="000000" w:themeColor="text1"/>
        </w:rPr>
        <w:t>人</w:t>
      </w:r>
      <w:r w:rsidRPr="001D3371">
        <w:rPr>
          <w:rFonts w:eastAsia="標楷體"/>
          <w:color w:val="000000" w:themeColor="text1"/>
        </w:rPr>
        <w:t>數</w:t>
      </w:r>
      <w:r w:rsidR="00344E2E" w:rsidRPr="001D3371">
        <w:rPr>
          <w:rFonts w:eastAsia="標楷體"/>
          <w:color w:val="000000" w:themeColor="text1"/>
        </w:rPr>
        <w:t>需</w:t>
      </w:r>
      <w:r w:rsidR="007838F6" w:rsidRPr="001D3371">
        <w:rPr>
          <w:rFonts w:eastAsia="標楷體"/>
          <w:color w:val="000000" w:themeColor="text1"/>
        </w:rPr>
        <w:t>達全系教職員生總數一半</w:t>
      </w:r>
      <w:r w:rsidR="007838F6" w:rsidRPr="001D3371">
        <w:rPr>
          <w:rFonts w:eastAsia="標楷體" w:hint="eastAsia"/>
          <w:color w:val="000000" w:themeColor="text1"/>
        </w:rPr>
        <w:t>方達有</w:t>
      </w:r>
      <w:r w:rsidR="007838F6" w:rsidRPr="001D3371">
        <w:rPr>
          <w:rFonts w:eastAsia="標楷體"/>
          <w:color w:val="000000" w:themeColor="text1"/>
        </w:rPr>
        <w:t>效</w:t>
      </w:r>
      <w:r w:rsidR="004D61E0" w:rsidRPr="001D3371">
        <w:rPr>
          <w:rFonts w:eastAsia="標楷體"/>
          <w:color w:val="000000" w:themeColor="text1"/>
        </w:rPr>
        <w:t>之</w:t>
      </w:r>
      <w:r w:rsidR="007838F6" w:rsidRPr="001D3371">
        <w:rPr>
          <w:rFonts w:eastAsia="標楷體" w:hint="eastAsia"/>
          <w:color w:val="000000" w:themeColor="text1"/>
        </w:rPr>
        <w:t>甄選</w:t>
      </w:r>
      <w:r w:rsidR="007838F6" w:rsidRPr="001D3371">
        <w:rPr>
          <w:rFonts w:eastAsia="標楷體"/>
          <w:color w:val="000000" w:themeColor="text1"/>
        </w:rPr>
        <w:t>投票</w:t>
      </w:r>
      <w:r w:rsidRPr="001D3371">
        <w:rPr>
          <w:rFonts w:eastAsia="標楷體"/>
          <w:color w:val="000000" w:themeColor="text1"/>
        </w:rPr>
        <w:t>。</w:t>
      </w:r>
    </w:p>
    <w:p w14:paraId="0F1D72EF" w14:textId="66DAC075" w:rsidR="00B43DA5" w:rsidRPr="001D3371" w:rsidRDefault="00A22C04" w:rsidP="00A63622">
      <w:pPr>
        <w:pStyle w:val="Default"/>
        <w:numPr>
          <w:ilvl w:val="0"/>
          <w:numId w:val="8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初選之</w:t>
      </w:r>
      <w:r w:rsidR="00B43DA5" w:rsidRPr="001D3371">
        <w:rPr>
          <w:rFonts w:eastAsia="標楷體"/>
          <w:color w:val="000000" w:themeColor="text1"/>
        </w:rPr>
        <w:t>投票結果統計後</w:t>
      </w:r>
      <w:r w:rsidR="00A63622" w:rsidRPr="001D3371">
        <w:rPr>
          <w:rFonts w:eastAsia="標楷體" w:hint="eastAsia"/>
          <w:color w:val="000000" w:themeColor="text1"/>
        </w:rPr>
        <w:t>，</w:t>
      </w:r>
      <w:r w:rsidRPr="001D3371">
        <w:rPr>
          <w:rFonts w:eastAsia="標楷體"/>
          <w:color w:val="000000" w:themeColor="text1"/>
        </w:rPr>
        <w:t>經由</w:t>
      </w:r>
      <w:r w:rsidR="005248AB" w:rsidRPr="001D3371">
        <w:rPr>
          <w:rFonts w:eastAsia="標楷體"/>
          <w:color w:val="000000" w:themeColor="text1"/>
        </w:rPr>
        <w:t>高雄醫學大學生物科技學系系徽徵選委員會確認</w:t>
      </w:r>
      <w:r w:rsidR="00B43DA5" w:rsidRPr="001D3371">
        <w:rPr>
          <w:rFonts w:eastAsia="標楷體"/>
          <w:color w:val="000000" w:themeColor="text1"/>
        </w:rPr>
        <w:t>後公告</w:t>
      </w:r>
      <w:r w:rsidR="00A63622" w:rsidRPr="001D3371">
        <w:rPr>
          <w:rFonts w:eastAsia="標楷體" w:hint="eastAsia"/>
          <w:color w:val="000000" w:themeColor="text1"/>
        </w:rPr>
        <w:t>入選</w:t>
      </w:r>
      <w:r w:rsidRPr="001D3371">
        <w:rPr>
          <w:rFonts w:eastAsia="標楷體"/>
          <w:color w:val="000000" w:themeColor="text1"/>
        </w:rPr>
        <w:t>最佳</w:t>
      </w:r>
      <w:r w:rsidR="005316AE" w:rsidRPr="001D3371">
        <w:rPr>
          <w:rFonts w:eastAsia="標楷體"/>
          <w:color w:val="000000" w:themeColor="text1"/>
        </w:rPr>
        <w:t>五</w:t>
      </w:r>
      <w:r w:rsidR="004D61E0" w:rsidRPr="001D3371">
        <w:rPr>
          <w:rFonts w:eastAsia="標楷體" w:hint="eastAsia"/>
          <w:color w:val="000000" w:themeColor="text1"/>
        </w:rPr>
        <w:t>件</w:t>
      </w:r>
      <w:r w:rsidR="00A63622" w:rsidRPr="001D3371">
        <w:rPr>
          <w:rFonts w:eastAsia="標楷體" w:hint="eastAsia"/>
          <w:color w:val="000000" w:themeColor="text1"/>
        </w:rPr>
        <w:t>作品</w:t>
      </w:r>
      <w:r w:rsidRPr="001D3371">
        <w:rPr>
          <w:rFonts w:eastAsia="標楷體"/>
          <w:color w:val="000000" w:themeColor="text1"/>
        </w:rPr>
        <w:t xml:space="preserve"> </w:t>
      </w:r>
      <w:r w:rsidR="00A63622" w:rsidRPr="001D3371">
        <w:rPr>
          <w:rFonts w:eastAsia="標楷體" w:hint="eastAsia"/>
          <w:color w:val="000000" w:themeColor="text1"/>
        </w:rPr>
        <w:t>(</w:t>
      </w:r>
      <w:r w:rsidR="00A63622" w:rsidRPr="001D3371">
        <w:rPr>
          <w:rFonts w:eastAsia="標楷體" w:hint="eastAsia"/>
          <w:color w:val="000000" w:themeColor="text1"/>
        </w:rPr>
        <w:t>不排序名次</w:t>
      </w:r>
      <w:r w:rsidR="00A63622" w:rsidRPr="001D3371">
        <w:rPr>
          <w:rFonts w:eastAsia="標楷體" w:hint="eastAsia"/>
          <w:color w:val="000000" w:themeColor="text1"/>
        </w:rPr>
        <w:t>)</w:t>
      </w:r>
      <w:r w:rsidR="00B43DA5" w:rsidRPr="001D3371">
        <w:rPr>
          <w:rFonts w:eastAsia="標楷體"/>
          <w:color w:val="000000" w:themeColor="text1"/>
        </w:rPr>
        <w:t>。</w:t>
      </w:r>
    </w:p>
    <w:p w14:paraId="7670BF9A" w14:textId="0C7D4184" w:rsidR="00A22C04" w:rsidRPr="001D3371" w:rsidRDefault="00A22C04" w:rsidP="00017908">
      <w:pPr>
        <w:pStyle w:val="Default"/>
        <w:numPr>
          <w:ilvl w:val="0"/>
          <w:numId w:val="8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複選評審：系主任于系務會議主持</w:t>
      </w:r>
      <w:r w:rsidR="003201B7">
        <w:rPr>
          <w:rFonts w:eastAsia="標楷體"/>
          <w:color w:val="000000" w:themeColor="text1"/>
        </w:rPr>
        <w:t>，由</w:t>
      </w:r>
      <w:r w:rsidR="003201B7">
        <w:rPr>
          <w:rFonts w:eastAsia="標楷體" w:hint="eastAsia"/>
          <w:color w:val="000000" w:themeColor="text1"/>
        </w:rPr>
        <w:t>本</w:t>
      </w:r>
      <w:r w:rsidRPr="001D3371">
        <w:rPr>
          <w:rFonts w:eastAsia="標楷體"/>
          <w:color w:val="000000" w:themeColor="text1"/>
        </w:rPr>
        <w:t>系</w:t>
      </w:r>
      <w:r w:rsidR="00017908" w:rsidRPr="001D3371">
        <w:rPr>
          <w:rFonts w:eastAsia="標楷體"/>
          <w:color w:val="000000" w:themeColor="text1"/>
        </w:rPr>
        <w:t>專任</w:t>
      </w:r>
      <w:r w:rsidRPr="001D3371">
        <w:rPr>
          <w:rFonts w:eastAsia="標楷體"/>
          <w:color w:val="000000" w:themeColor="text1"/>
        </w:rPr>
        <w:t>教師投票選出優勝</w:t>
      </w:r>
      <w:r w:rsidR="004D61E0" w:rsidRPr="001D3371">
        <w:rPr>
          <w:rFonts w:eastAsia="標楷體"/>
          <w:color w:val="000000" w:themeColor="text1"/>
        </w:rPr>
        <w:t>作品一件</w:t>
      </w:r>
      <w:r w:rsidRPr="001D3371">
        <w:rPr>
          <w:rFonts w:eastAsia="標楷體"/>
          <w:color w:val="000000" w:themeColor="text1"/>
        </w:rPr>
        <w:t>，即代表</w:t>
      </w:r>
      <w:r w:rsidRPr="001D3371">
        <w:rPr>
          <w:rFonts w:eastAsia="標楷體" w:hint="eastAsia"/>
          <w:color w:val="000000" w:themeColor="text1"/>
        </w:rPr>
        <w:t>本</w:t>
      </w:r>
      <w:r w:rsidRPr="001D3371">
        <w:rPr>
          <w:rFonts w:eastAsia="標楷體"/>
          <w:color w:val="000000" w:themeColor="text1"/>
        </w:rPr>
        <w:t>學系之系徽，但視參加作</w:t>
      </w:r>
      <w:r w:rsidRPr="001D3371">
        <w:rPr>
          <w:rFonts w:eastAsia="標楷體" w:hint="eastAsia"/>
          <w:color w:val="000000" w:themeColor="text1"/>
        </w:rPr>
        <w:t>品</w:t>
      </w:r>
      <w:r w:rsidRPr="001D3371">
        <w:rPr>
          <w:rFonts w:eastAsia="標楷體"/>
          <w:color w:val="000000" w:themeColor="text1"/>
        </w:rPr>
        <w:t>之</w:t>
      </w:r>
      <w:r w:rsidRPr="001D3371">
        <w:rPr>
          <w:rFonts w:eastAsia="標楷體" w:hint="eastAsia"/>
          <w:color w:val="000000" w:themeColor="text1"/>
        </w:rPr>
        <w:t>合適性</w:t>
      </w:r>
      <w:r w:rsidRPr="001D3371">
        <w:rPr>
          <w:rFonts w:eastAsia="標楷體"/>
          <w:color w:val="000000" w:themeColor="text1"/>
        </w:rPr>
        <w:t>，必要時得為「從缺」。</w:t>
      </w:r>
    </w:p>
    <w:p w14:paraId="77CEFD48" w14:textId="77777777" w:rsidR="002F5135" w:rsidRPr="001D3371" w:rsidRDefault="002F5135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錄取名額及獎勵：</w:t>
      </w:r>
    </w:p>
    <w:p w14:paraId="5AD7B7C7" w14:textId="72F51628" w:rsidR="002F5135" w:rsidRPr="001D3371" w:rsidRDefault="00BF0DD6" w:rsidP="004A4B53">
      <w:pPr>
        <w:pStyle w:val="Default"/>
        <w:spacing w:line="276" w:lineRule="auto"/>
        <w:ind w:left="72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依</w:t>
      </w:r>
      <w:r w:rsidR="004A4B53">
        <w:rPr>
          <w:rFonts w:eastAsia="標楷體"/>
          <w:color w:val="000000" w:themeColor="text1"/>
        </w:rPr>
        <w:t>作品</w:t>
      </w:r>
      <w:r w:rsidRPr="001D3371">
        <w:rPr>
          <w:rFonts w:eastAsia="標楷體"/>
          <w:color w:val="000000" w:themeColor="text1"/>
        </w:rPr>
        <w:t>得票數之高低，</w:t>
      </w:r>
      <w:r w:rsidR="002F5135" w:rsidRPr="001D3371">
        <w:rPr>
          <w:rFonts w:eastAsia="標楷體"/>
          <w:color w:val="000000" w:themeColor="text1"/>
        </w:rPr>
        <w:t>預定錄取</w:t>
      </w:r>
      <w:r w:rsidR="005316AE" w:rsidRPr="001D3371">
        <w:rPr>
          <w:rFonts w:eastAsia="標楷體" w:hint="eastAsia"/>
          <w:color w:val="000000" w:themeColor="text1"/>
        </w:rPr>
        <w:t>五件</w:t>
      </w:r>
      <w:r w:rsidRPr="001D3371">
        <w:rPr>
          <w:rFonts w:eastAsia="標楷體"/>
          <w:color w:val="000000" w:themeColor="text1"/>
        </w:rPr>
        <w:t>優良</w:t>
      </w:r>
      <w:r w:rsidR="002F5135" w:rsidRPr="001D3371">
        <w:rPr>
          <w:rFonts w:eastAsia="標楷體"/>
          <w:color w:val="000000" w:themeColor="text1"/>
        </w:rPr>
        <w:t>作品</w:t>
      </w:r>
      <w:r w:rsidR="004A4B53">
        <w:rPr>
          <w:rFonts w:eastAsia="標楷體"/>
          <w:color w:val="000000" w:themeColor="text1"/>
        </w:rPr>
        <w:t>（票數高者</w:t>
      </w:r>
      <w:r w:rsidR="004A4B53">
        <w:rPr>
          <w:rFonts w:eastAsia="標楷體" w:hint="eastAsia"/>
          <w:color w:val="000000" w:themeColor="text1"/>
        </w:rPr>
        <w:t>）</w:t>
      </w:r>
      <w:r w:rsidR="002F5135" w:rsidRPr="001D3371">
        <w:rPr>
          <w:rFonts w:eastAsia="標楷體"/>
          <w:color w:val="000000" w:themeColor="text1"/>
        </w:rPr>
        <w:t>，並由複選評審選出首獎</w:t>
      </w:r>
      <w:r w:rsidR="005316AE" w:rsidRPr="001D3371">
        <w:rPr>
          <w:rFonts w:eastAsia="標楷體"/>
          <w:color w:val="000000" w:themeColor="text1"/>
        </w:rPr>
        <w:t>作品一件</w:t>
      </w:r>
      <w:r w:rsidR="002F5135" w:rsidRPr="001D3371">
        <w:rPr>
          <w:rFonts w:eastAsia="標楷體"/>
          <w:color w:val="000000" w:themeColor="text1"/>
        </w:rPr>
        <w:t>。經票選進入複選評審之</w:t>
      </w:r>
      <w:r w:rsidR="00053C46" w:rsidRPr="001D3371">
        <w:rPr>
          <w:rFonts w:eastAsia="標楷體" w:hint="eastAsia"/>
          <w:color w:val="000000" w:themeColor="text1"/>
        </w:rPr>
        <w:t>五件</w:t>
      </w:r>
      <w:r w:rsidR="002E02F7" w:rsidRPr="001D3371">
        <w:rPr>
          <w:rFonts w:eastAsia="標楷體"/>
          <w:color w:val="000000" w:themeColor="text1"/>
        </w:rPr>
        <w:t>佳作</w:t>
      </w:r>
      <w:r w:rsidR="002F5135" w:rsidRPr="001D3371">
        <w:rPr>
          <w:rFonts w:eastAsia="標楷體"/>
          <w:color w:val="000000" w:themeColor="text1"/>
        </w:rPr>
        <w:t>，皆頒予獎狀</w:t>
      </w:r>
      <w:r w:rsidR="002F5135" w:rsidRPr="001D3371">
        <w:rPr>
          <w:rFonts w:eastAsia="標楷體"/>
          <w:color w:val="000000" w:themeColor="text1"/>
        </w:rPr>
        <w:t>1</w:t>
      </w:r>
      <w:r w:rsidR="002F5135" w:rsidRPr="001D3371">
        <w:rPr>
          <w:rFonts w:eastAsia="標楷體"/>
          <w:color w:val="000000" w:themeColor="text1"/>
        </w:rPr>
        <w:t>只及獎金新台幣</w:t>
      </w:r>
      <w:r w:rsidR="002F5135" w:rsidRPr="001D3371">
        <w:rPr>
          <w:rFonts w:eastAsia="標楷體"/>
          <w:color w:val="000000" w:themeColor="text1"/>
        </w:rPr>
        <w:t>3,000</w:t>
      </w:r>
      <w:r w:rsidR="002F5135" w:rsidRPr="001D3371">
        <w:rPr>
          <w:rFonts w:eastAsia="標楷體"/>
          <w:color w:val="000000" w:themeColor="text1"/>
        </w:rPr>
        <w:t>元</w:t>
      </w:r>
      <w:r w:rsidR="00A63622" w:rsidRPr="001D3371">
        <w:rPr>
          <w:rFonts w:eastAsia="標楷體" w:hint="eastAsia"/>
          <w:color w:val="000000" w:themeColor="text1"/>
        </w:rPr>
        <w:t>整，首獎</w:t>
      </w:r>
      <w:r w:rsidR="002E02F7" w:rsidRPr="001D3371">
        <w:rPr>
          <w:rFonts w:eastAsia="標楷體"/>
          <w:color w:val="000000" w:themeColor="text1"/>
        </w:rPr>
        <w:t>作品</w:t>
      </w:r>
      <w:r w:rsidR="002E02F7" w:rsidRPr="001D3371">
        <w:rPr>
          <w:rFonts w:eastAsia="標楷體" w:hint="eastAsia"/>
          <w:color w:val="000000" w:themeColor="text1"/>
        </w:rPr>
        <w:t>則</w:t>
      </w:r>
      <w:r w:rsidR="002E02F7" w:rsidRPr="001D3371">
        <w:rPr>
          <w:rFonts w:eastAsia="標楷體"/>
          <w:color w:val="000000" w:themeColor="text1"/>
        </w:rPr>
        <w:t>再</w:t>
      </w:r>
      <w:r w:rsidR="00BD1C80" w:rsidRPr="001D3371">
        <w:rPr>
          <w:rFonts w:eastAsia="標楷體" w:hint="eastAsia"/>
          <w:color w:val="000000" w:themeColor="text1"/>
        </w:rPr>
        <w:t>外</w:t>
      </w:r>
      <w:r w:rsidR="00BD1C80" w:rsidRPr="001D3371">
        <w:rPr>
          <w:rFonts w:eastAsia="標楷體"/>
          <w:color w:val="000000" w:themeColor="text1"/>
        </w:rPr>
        <w:t>頒予獎金新台幣</w:t>
      </w:r>
      <w:r w:rsidR="00BD1C80" w:rsidRPr="001D3371">
        <w:rPr>
          <w:rFonts w:eastAsia="標楷體"/>
          <w:color w:val="000000" w:themeColor="text1"/>
        </w:rPr>
        <w:t>3,000</w:t>
      </w:r>
      <w:r w:rsidR="00BD1C80" w:rsidRPr="001D3371">
        <w:rPr>
          <w:rFonts w:eastAsia="標楷體"/>
          <w:color w:val="000000" w:themeColor="text1"/>
        </w:rPr>
        <w:t>元</w:t>
      </w:r>
      <w:r w:rsidR="00BD1C80" w:rsidRPr="001D3371">
        <w:rPr>
          <w:rFonts w:eastAsia="標楷體" w:hint="eastAsia"/>
          <w:color w:val="000000" w:themeColor="text1"/>
        </w:rPr>
        <w:t>整。</w:t>
      </w:r>
    </w:p>
    <w:p w14:paraId="20B23A9E" w14:textId="77777777" w:rsidR="002F5135" w:rsidRPr="001D3371" w:rsidRDefault="002F5135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權力歸屬：</w:t>
      </w:r>
    </w:p>
    <w:p w14:paraId="707F7365" w14:textId="6D33CE1F" w:rsidR="00876E4E" w:rsidRPr="001D3371" w:rsidRDefault="00876E4E" w:rsidP="00CA24AF">
      <w:pPr>
        <w:pStyle w:val="Default"/>
        <w:numPr>
          <w:ilvl w:val="0"/>
          <w:numId w:val="14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  <w:lang w:eastAsia="zh-HK"/>
        </w:rPr>
        <w:lastRenderedPageBreak/>
        <w:t>獲</w:t>
      </w:r>
      <w:r w:rsidRPr="001D3371">
        <w:rPr>
          <w:rFonts w:eastAsia="標楷體"/>
          <w:color w:val="000000" w:themeColor="text1"/>
        </w:rPr>
        <w:t>選作品</w:t>
      </w:r>
      <w:r w:rsidRPr="001D3371">
        <w:rPr>
          <w:rFonts w:eastAsia="標楷體"/>
          <w:color w:val="000000" w:themeColor="text1"/>
          <w:lang w:eastAsia="zh-HK"/>
        </w:rPr>
        <w:t>可能</w:t>
      </w:r>
      <w:r w:rsidRPr="001D3371">
        <w:rPr>
          <w:rFonts w:eastAsia="標楷體"/>
          <w:color w:val="000000" w:themeColor="text1"/>
        </w:rPr>
        <w:t>被</w:t>
      </w:r>
      <w:r w:rsidRPr="001D3371">
        <w:rPr>
          <w:rFonts w:eastAsia="標楷體"/>
          <w:color w:val="000000" w:themeColor="text1"/>
          <w:lang w:eastAsia="zh-HK"/>
        </w:rPr>
        <w:t>採用為</w:t>
      </w:r>
      <w:r w:rsidRPr="001D3371">
        <w:rPr>
          <w:rFonts w:eastAsia="標楷體"/>
          <w:color w:val="000000" w:themeColor="text1"/>
        </w:rPr>
        <w:t>本系</w:t>
      </w:r>
      <w:r w:rsidRPr="001D3371">
        <w:rPr>
          <w:rFonts w:eastAsia="標楷體"/>
          <w:color w:val="000000" w:themeColor="text1"/>
          <w:lang w:eastAsia="zh-HK"/>
        </w:rPr>
        <w:t>正式</w:t>
      </w:r>
      <w:r w:rsidRPr="001D3371">
        <w:rPr>
          <w:rFonts w:eastAsia="標楷體"/>
          <w:color w:val="000000" w:themeColor="text1"/>
        </w:rPr>
        <w:t>系</w:t>
      </w:r>
      <w:r w:rsidRPr="001D3371">
        <w:rPr>
          <w:rFonts w:eastAsia="標楷體"/>
          <w:color w:val="000000" w:themeColor="text1"/>
          <w:lang w:eastAsia="zh-HK"/>
        </w:rPr>
        <w:t>徽，但</w:t>
      </w:r>
      <w:r w:rsidRPr="001D3371">
        <w:rPr>
          <w:rFonts w:eastAsia="標楷體"/>
          <w:color w:val="000000" w:themeColor="text1"/>
        </w:rPr>
        <w:t>本系</w:t>
      </w:r>
      <w:r w:rsidRPr="001D3371">
        <w:rPr>
          <w:rFonts w:eastAsia="標楷體"/>
          <w:color w:val="000000" w:themeColor="text1"/>
          <w:lang w:eastAsia="zh-HK"/>
        </w:rPr>
        <w:t>有權不採用任何</w:t>
      </w:r>
      <w:r w:rsidRPr="001D3371">
        <w:rPr>
          <w:rFonts w:eastAsia="標楷體"/>
          <w:color w:val="000000" w:themeColor="text1"/>
        </w:rPr>
        <w:t>投稿</w:t>
      </w:r>
      <w:r w:rsidRPr="001D3371">
        <w:rPr>
          <w:rFonts w:eastAsia="標楷體"/>
          <w:color w:val="000000" w:themeColor="text1"/>
          <w:lang w:eastAsia="zh-HK"/>
        </w:rPr>
        <w:t>作品，且有權對作品</w:t>
      </w:r>
      <w:r w:rsidR="0089197D" w:rsidRPr="001D3371">
        <w:rPr>
          <w:rFonts w:eastAsia="標楷體" w:hint="eastAsia"/>
          <w:color w:val="000000" w:themeColor="text1"/>
        </w:rPr>
        <w:t>於系務會議通知原作者討論後</w:t>
      </w:r>
      <w:r w:rsidR="00114E7D" w:rsidRPr="001D3371">
        <w:rPr>
          <w:rFonts w:eastAsia="標楷體" w:hint="eastAsia"/>
          <w:color w:val="000000" w:themeColor="text1"/>
          <w:lang w:eastAsia="zh-HK"/>
        </w:rPr>
        <w:t>做</w:t>
      </w:r>
      <w:r w:rsidRPr="001D3371">
        <w:rPr>
          <w:rFonts w:eastAsia="標楷體"/>
          <w:color w:val="000000" w:themeColor="text1"/>
          <w:lang w:eastAsia="zh-HK"/>
        </w:rPr>
        <w:t>修改，以便適用於</w:t>
      </w:r>
      <w:r w:rsidRPr="001D3371">
        <w:rPr>
          <w:rFonts w:eastAsia="標楷體"/>
          <w:color w:val="000000" w:themeColor="text1"/>
        </w:rPr>
        <w:t>本系之</w:t>
      </w:r>
      <w:r w:rsidRPr="001D3371">
        <w:rPr>
          <w:rFonts w:eastAsia="標楷體"/>
          <w:color w:val="000000" w:themeColor="text1"/>
          <w:lang w:eastAsia="zh-HK"/>
        </w:rPr>
        <w:t>各項設計</w:t>
      </w:r>
      <w:r w:rsidR="00114E7D" w:rsidRPr="001D3371">
        <w:rPr>
          <w:rFonts w:eastAsia="標楷體"/>
          <w:color w:val="000000" w:themeColor="text1"/>
          <w:lang w:eastAsia="zh-HK"/>
        </w:rPr>
        <w:t>產品之</w:t>
      </w:r>
      <w:r w:rsidR="00114E7D" w:rsidRPr="001D3371">
        <w:rPr>
          <w:rFonts w:eastAsia="標楷體" w:hint="eastAsia"/>
          <w:color w:val="000000" w:themeColor="text1"/>
          <w:lang w:eastAsia="zh-HK"/>
        </w:rPr>
        <w:t>用</w:t>
      </w:r>
      <w:r w:rsidRPr="001D3371">
        <w:rPr>
          <w:rFonts w:eastAsia="標楷體"/>
          <w:color w:val="000000" w:themeColor="text1"/>
          <w:lang w:eastAsia="zh-HK"/>
        </w:rPr>
        <w:t>。</w:t>
      </w:r>
    </w:p>
    <w:p w14:paraId="647AEC24" w14:textId="7FDBA672" w:rsidR="002F5135" w:rsidRPr="001D3371" w:rsidRDefault="0011640E" w:rsidP="00CA24AF">
      <w:pPr>
        <w:pStyle w:val="Default"/>
        <w:numPr>
          <w:ilvl w:val="0"/>
          <w:numId w:val="14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得獎作品其著作權</w:t>
      </w:r>
      <w:r w:rsidRPr="001D3371">
        <w:rPr>
          <w:rFonts w:eastAsia="標楷體" w:hint="eastAsia"/>
          <w:color w:val="000000" w:themeColor="text1"/>
        </w:rPr>
        <w:t>為</w:t>
      </w:r>
      <w:r w:rsidR="002F5135" w:rsidRPr="001D3371">
        <w:rPr>
          <w:rFonts w:eastAsia="標楷體"/>
          <w:color w:val="000000" w:themeColor="text1"/>
        </w:rPr>
        <w:t>高雄醫學大學生物科技學系所有，並放棄使用著作人格權。</w:t>
      </w:r>
    </w:p>
    <w:p w14:paraId="5AC2040F" w14:textId="541D1E86" w:rsidR="002F5135" w:rsidRPr="001D3371" w:rsidRDefault="002F5135" w:rsidP="0083549E">
      <w:pPr>
        <w:pStyle w:val="Default"/>
        <w:numPr>
          <w:ilvl w:val="0"/>
          <w:numId w:val="14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得獎作品主辦單位</w:t>
      </w:r>
      <w:r w:rsidR="0011640E" w:rsidRPr="001D3371">
        <w:rPr>
          <w:rFonts w:eastAsia="標楷體"/>
          <w:color w:val="000000" w:themeColor="text1"/>
        </w:rPr>
        <w:t>(</w:t>
      </w:r>
      <w:r w:rsidR="0083549E" w:rsidRPr="001D3371">
        <w:rPr>
          <w:rFonts w:eastAsia="標楷體" w:hint="eastAsia"/>
          <w:color w:val="000000" w:themeColor="text1"/>
        </w:rPr>
        <w:t>生物科技</w:t>
      </w:r>
      <w:r w:rsidR="0011640E" w:rsidRPr="001D3371">
        <w:rPr>
          <w:rFonts w:eastAsia="標楷體"/>
          <w:color w:val="000000" w:themeColor="text1"/>
        </w:rPr>
        <w:t>學系</w:t>
      </w:r>
      <w:r w:rsidR="0011640E" w:rsidRPr="001D3371">
        <w:rPr>
          <w:rFonts w:eastAsia="標楷體"/>
          <w:color w:val="000000" w:themeColor="text1"/>
        </w:rPr>
        <w:t>)</w:t>
      </w:r>
      <w:r w:rsidRPr="001D3371">
        <w:rPr>
          <w:rFonts w:eastAsia="標楷體"/>
          <w:color w:val="000000" w:themeColor="text1"/>
        </w:rPr>
        <w:t>保有刪除、修飾權外，並有製程產品、印製文宣品及刊登之權利，惟不另致酬。</w:t>
      </w:r>
    </w:p>
    <w:p w14:paraId="60228B43" w14:textId="77777777" w:rsidR="002F5135" w:rsidRPr="001D3371" w:rsidRDefault="002F5135" w:rsidP="00CA24AF">
      <w:pPr>
        <w:pStyle w:val="Default"/>
        <w:numPr>
          <w:ilvl w:val="0"/>
          <w:numId w:val="14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凡參賽者需填寫切結書</w:t>
      </w:r>
      <w:r w:rsidRPr="001D3371">
        <w:rPr>
          <w:rFonts w:eastAsia="標楷體"/>
          <w:color w:val="000000" w:themeColor="text1"/>
        </w:rPr>
        <w:t>[</w:t>
      </w:r>
      <w:r w:rsidRPr="001D3371">
        <w:rPr>
          <w:rFonts w:eastAsia="標楷體"/>
          <w:color w:val="000000" w:themeColor="text1"/>
        </w:rPr>
        <w:t>附件二</w:t>
      </w:r>
      <w:r w:rsidRPr="001D3371">
        <w:rPr>
          <w:rFonts w:eastAsia="標楷體"/>
          <w:color w:val="000000" w:themeColor="text1"/>
        </w:rPr>
        <w:t>]</w:t>
      </w:r>
      <w:r w:rsidRPr="001D3371">
        <w:rPr>
          <w:rFonts w:eastAsia="標楷體"/>
          <w:color w:val="000000" w:themeColor="text1"/>
        </w:rPr>
        <w:t>，作品如涉及侵犯他人著作權者，由參賽者自行負法律責任。</w:t>
      </w:r>
    </w:p>
    <w:p w14:paraId="2845850C" w14:textId="77777777" w:rsidR="00447D95" w:rsidRPr="001D3371" w:rsidRDefault="00447D95" w:rsidP="00CA24AF">
      <w:pPr>
        <w:pStyle w:val="Default"/>
        <w:numPr>
          <w:ilvl w:val="0"/>
          <w:numId w:val="1"/>
        </w:numPr>
        <w:spacing w:line="276" w:lineRule="auto"/>
        <w:rPr>
          <w:rFonts w:eastAsia="標楷體"/>
          <w:b/>
          <w:color w:val="000000" w:themeColor="text1"/>
          <w:sz w:val="28"/>
        </w:rPr>
      </w:pPr>
      <w:r w:rsidRPr="001D3371">
        <w:rPr>
          <w:rFonts w:eastAsia="標楷體"/>
          <w:b/>
          <w:color w:val="000000" w:themeColor="text1"/>
          <w:sz w:val="28"/>
        </w:rPr>
        <w:t>重要日程及相關注意事項：</w:t>
      </w:r>
    </w:p>
    <w:p w14:paraId="0E0DF2EE" w14:textId="06DC4110" w:rsidR="00447D95" w:rsidRPr="001D3371" w:rsidRDefault="00447D95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b/>
          <w:color w:val="000000" w:themeColor="text1"/>
        </w:rPr>
      </w:pPr>
      <w:r w:rsidRPr="001D3371">
        <w:rPr>
          <w:rFonts w:eastAsia="標楷體"/>
          <w:b/>
          <w:color w:val="000000" w:themeColor="text1"/>
        </w:rPr>
        <w:t>重要日程：</w:t>
      </w:r>
      <w:r w:rsidR="007232EC" w:rsidRPr="001D3371">
        <w:rPr>
          <w:rFonts w:eastAsia="標楷體" w:hint="eastAsia"/>
          <w:b/>
          <w:color w:val="000000" w:themeColor="text1"/>
        </w:rPr>
        <w:t>以下日程以收件超過</w:t>
      </w:r>
      <w:r w:rsidR="007232EC" w:rsidRPr="001D3371">
        <w:rPr>
          <w:rFonts w:eastAsia="標楷體" w:hint="eastAsia"/>
          <w:b/>
          <w:color w:val="000000" w:themeColor="text1"/>
        </w:rPr>
        <w:t>10</w:t>
      </w:r>
      <w:r w:rsidR="002D77FE" w:rsidRPr="001D3371">
        <w:rPr>
          <w:rFonts w:eastAsia="標楷體" w:hint="eastAsia"/>
          <w:b/>
          <w:color w:val="000000" w:themeColor="text1"/>
        </w:rPr>
        <w:t>件為最低作品數目，若</w:t>
      </w:r>
      <w:r w:rsidR="002D77FE" w:rsidRPr="001D3371">
        <w:rPr>
          <w:rFonts w:eastAsia="標楷體"/>
          <w:b/>
          <w:color w:val="000000" w:themeColor="text1"/>
        </w:rPr>
        <w:t>投稿之</w:t>
      </w:r>
      <w:r w:rsidR="007232EC" w:rsidRPr="001D3371">
        <w:rPr>
          <w:rFonts w:eastAsia="標楷體" w:hint="eastAsia"/>
          <w:b/>
          <w:color w:val="000000" w:themeColor="text1"/>
        </w:rPr>
        <w:t>作品</w:t>
      </w:r>
      <w:r w:rsidR="002D77FE" w:rsidRPr="001D3371">
        <w:rPr>
          <w:rFonts w:eastAsia="標楷體"/>
          <w:b/>
          <w:color w:val="000000" w:themeColor="text1"/>
        </w:rPr>
        <w:t>數</w:t>
      </w:r>
      <w:r w:rsidR="007232EC" w:rsidRPr="001D3371">
        <w:rPr>
          <w:rFonts w:eastAsia="標楷體" w:hint="eastAsia"/>
          <w:b/>
          <w:color w:val="000000" w:themeColor="text1"/>
        </w:rPr>
        <w:t>不足則延長收件時間，則其他日程則另行公告之。</w:t>
      </w:r>
    </w:p>
    <w:p w14:paraId="482D5892" w14:textId="77777777" w:rsidR="00447D95" w:rsidRPr="001D3371" w:rsidRDefault="007232EC" w:rsidP="00CA24AF">
      <w:pPr>
        <w:pStyle w:val="Default"/>
        <w:numPr>
          <w:ilvl w:val="0"/>
          <w:numId w:val="16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 w:hint="eastAsia"/>
          <w:color w:val="000000" w:themeColor="text1"/>
        </w:rPr>
        <w:t>收件</w:t>
      </w:r>
      <w:r w:rsidR="00447D95" w:rsidRPr="001D3371">
        <w:rPr>
          <w:rFonts w:eastAsia="標楷體"/>
          <w:color w:val="000000" w:themeColor="text1"/>
        </w:rPr>
        <w:t>時間：</w:t>
      </w:r>
    </w:p>
    <w:p w14:paraId="0EABB727" w14:textId="77777777" w:rsidR="00447D95" w:rsidRPr="001D3371" w:rsidRDefault="00447D95" w:rsidP="00CA24AF">
      <w:pPr>
        <w:pStyle w:val="Default"/>
        <w:spacing w:line="276" w:lineRule="auto"/>
        <w:ind w:left="168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即日起至</w:t>
      </w:r>
      <w:r w:rsidRPr="001D3371">
        <w:rPr>
          <w:rFonts w:eastAsia="標楷體"/>
          <w:color w:val="000000" w:themeColor="text1"/>
        </w:rPr>
        <w:t>104</w:t>
      </w:r>
      <w:r w:rsidRPr="001D3371">
        <w:rPr>
          <w:rFonts w:eastAsia="標楷體"/>
          <w:color w:val="000000" w:themeColor="text1"/>
        </w:rPr>
        <w:t>年</w:t>
      </w:r>
      <w:r w:rsidRPr="001D3371">
        <w:rPr>
          <w:rFonts w:eastAsia="標楷體"/>
          <w:color w:val="000000" w:themeColor="text1"/>
        </w:rPr>
        <w:t>12</w:t>
      </w:r>
      <w:r w:rsidRPr="001D3371">
        <w:rPr>
          <w:rFonts w:eastAsia="標楷體"/>
          <w:color w:val="000000" w:themeColor="text1"/>
        </w:rPr>
        <w:t>月</w:t>
      </w:r>
      <w:r w:rsidR="00876E4E" w:rsidRPr="001D3371">
        <w:rPr>
          <w:rFonts w:eastAsia="標楷體"/>
          <w:color w:val="000000" w:themeColor="text1"/>
        </w:rPr>
        <w:t>25</w:t>
      </w:r>
      <w:r w:rsidRPr="001D3371">
        <w:rPr>
          <w:rFonts w:eastAsia="標楷體"/>
          <w:color w:val="000000" w:themeColor="text1"/>
        </w:rPr>
        <w:t>日</w:t>
      </w:r>
      <w:r w:rsidRPr="001D3371">
        <w:rPr>
          <w:rFonts w:eastAsia="標楷體"/>
          <w:color w:val="000000" w:themeColor="text1"/>
        </w:rPr>
        <w:t>(</w:t>
      </w:r>
      <w:r w:rsidRPr="001D3371">
        <w:rPr>
          <w:rFonts w:eastAsia="標楷體"/>
          <w:color w:val="000000" w:themeColor="text1"/>
        </w:rPr>
        <w:t>星期</w:t>
      </w:r>
      <w:r w:rsidR="00876E4E" w:rsidRPr="001D3371">
        <w:rPr>
          <w:rFonts w:eastAsia="標楷體"/>
          <w:color w:val="000000" w:themeColor="text1"/>
        </w:rPr>
        <w:t>五</w:t>
      </w:r>
      <w:r w:rsidRPr="001D3371">
        <w:rPr>
          <w:rFonts w:eastAsia="標楷體"/>
          <w:color w:val="000000" w:themeColor="text1"/>
        </w:rPr>
        <w:t>)</w:t>
      </w:r>
      <w:r w:rsidRPr="001D3371">
        <w:rPr>
          <w:rFonts w:eastAsia="標楷體"/>
          <w:color w:val="000000" w:themeColor="text1"/>
        </w:rPr>
        <w:t>下午</w:t>
      </w:r>
      <w:r w:rsidRPr="001D3371">
        <w:rPr>
          <w:rFonts w:eastAsia="標楷體"/>
          <w:color w:val="000000" w:themeColor="text1"/>
        </w:rPr>
        <w:t>5</w:t>
      </w:r>
      <w:r w:rsidRPr="001D3371">
        <w:rPr>
          <w:rFonts w:eastAsia="標楷體"/>
          <w:color w:val="000000" w:themeColor="text1"/>
        </w:rPr>
        <w:t>時止</w:t>
      </w:r>
    </w:p>
    <w:p w14:paraId="6C9E0C09" w14:textId="77777777" w:rsidR="00447D95" w:rsidRPr="001D3371" w:rsidRDefault="00447D95" w:rsidP="00CA24AF">
      <w:pPr>
        <w:pStyle w:val="Default"/>
        <w:numPr>
          <w:ilvl w:val="0"/>
          <w:numId w:val="16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公開展覽時間：</w:t>
      </w:r>
    </w:p>
    <w:p w14:paraId="0640B04E" w14:textId="77777777" w:rsidR="00447D95" w:rsidRPr="001D3371" w:rsidRDefault="00447D95" w:rsidP="00CA24AF">
      <w:pPr>
        <w:pStyle w:val="Default"/>
        <w:spacing w:line="276" w:lineRule="auto"/>
        <w:ind w:left="168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自</w:t>
      </w:r>
      <w:r w:rsidRPr="001D3371">
        <w:rPr>
          <w:rFonts w:eastAsia="標楷體"/>
          <w:color w:val="000000" w:themeColor="text1"/>
        </w:rPr>
        <w:t>10</w:t>
      </w:r>
      <w:r w:rsidR="00876E4E" w:rsidRPr="001D3371">
        <w:rPr>
          <w:rFonts w:eastAsia="標楷體"/>
          <w:color w:val="000000" w:themeColor="text1"/>
        </w:rPr>
        <w:t>4</w:t>
      </w:r>
      <w:r w:rsidRPr="001D3371">
        <w:rPr>
          <w:rFonts w:eastAsia="標楷體"/>
          <w:color w:val="000000" w:themeColor="text1"/>
        </w:rPr>
        <w:t>年</w:t>
      </w:r>
      <w:r w:rsidR="00876E4E" w:rsidRPr="001D3371">
        <w:rPr>
          <w:rFonts w:eastAsia="標楷體"/>
          <w:color w:val="000000" w:themeColor="text1"/>
        </w:rPr>
        <w:t>12</w:t>
      </w:r>
      <w:r w:rsidRPr="001D3371">
        <w:rPr>
          <w:rFonts w:eastAsia="標楷體"/>
          <w:color w:val="000000" w:themeColor="text1"/>
        </w:rPr>
        <w:t>月</w:t>
      </w:r>
      <w:r w:rsidR="00876E4E" w:rsidRPr="001D3371">
        <w:rPr>
          <w:rFonts w:eastAsia="標楷體"/>
          <w:color w:val="000000" w:themeColor="text1"/>
        </w:rPr>
        <w:t>28</w:t>
      </w:r>
      <w:r w:rsidRPr="001D3371">
        <w:rPr>
          <w:rFonts w:eastAsia="標楷體"/>
          <w:color w:val="000000" w:themeColor="text1"/>
        </w:rPr>
        <w:t>日起至</w:t>
      </w:r>
      <w:r w:rsidRPr="001D3371">
        <w:rPr>
          <w:rFonts w:eastAsia="標楷體"/>
          <w:color w:val="000000" w:themeColor="text1"/>
        </w:rPr>
        <w:t>105</w:t>
      </w:r>
      <w:r w:rsidRPr="001D3371">
        <w:rPr>
          <w:rFonts w:eastAsia="標楷體"/>
          <w:color w:val="000000" w:themeColor="text1"/>
        </w:rPr>
        <w:t>年</w:t>
      </w:r>
      <w:r w:rsidRPr="001D3371">
        <w:rPr>
          <w:rFonts w:eastAsia="標楷體"/>
          <w:color w:val="000000" w:themeColor="text1"/>
        </w:rPr>
        <w:t>1</w:t>
      </w:r>
      <w:r w:rsidRPr="001D3371">
        <w:rPr>
          <w:rFonts w:eastAsia="標楷體"/>
          <w:color w:val="000000" w:themeColor="text1"/>
        </w:rPr>
        <w:t>月</w:t>
      </w:r>
      <w:r w:rsidR="00876E4E" w:rsidRPr="001D3371">
        <w:rPr>
          <w:rFonts w:eastAsia="標楷體"/>
          <w:color w:val="000000" w:themeColor="text1"/>
        </w:rPr>
        <w:t>3</w:t>
      </w:r>
      <w:r w:rsidRPr="001D3371">
        <w:rPr>
          <w:rFonts w:eastAsia="標楷體"/>
          <w:color w:val="000000" w:themeColor="text1"/>
        </w:rPr>
        <w:t>日止</w:t>
      </w:r>
    </w:p>
    <w:p w14:paraId="7AB85DB3" w14:textId="77777777" w:rsidR="00447D95" w:rsidRPr="001D3371" w:rsidRDefault="00447D95" w:rsidP="00CA24AF">
      <w:pPr>
        <w:pStyle w:val="Default"/>
        <w:numPr>
          <w:ilvl w:val="0"/>
          <w:numId w:val="16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初選</w:t>
      </w:r>
      <w:r w:rsidRPr="001D3371">
        <w:rPr>
          <w:rFonts w:eastAsia="標楷體"/>
          <w:color w:val="000000" w:themeColor="text1"/>
        </w:rPr>
        <w:t>(</w:t>
      </w:r>
      <w:r w:rsidRPr="001D3371">
        <w:rPr>
          <w:rFonts w:eastAsia="標楷體"/>
          <w:color w:val="000000" w:themeColor="text1"/>
        </w:rPr>
        <w:t>全系教職員生投票</w:t>
      </w:r>
      <w:r w:rsidRPr="001D3371">
        <w:rPr>
          <w:rFonts w:eastAsia="標楷體"/>
          <w:color w:val="000000" w:themeColor="text1"/>
        </w:rPr>
        <w:t>)</w:t>
      </w:r>
      <w:r w:rsidRPr="001D3371">
        <w:rPr>
          <w:rFonts w:eastAsia="標楷體"/>
          <w:color w:val="000000" w:themeColor="text1"/>
        </w:rPr>
        <w:t>：</w:t>
      </w:r>
    </w:p>
    <w:p w14:paraId="0DEF932B" w14:textId="77777777" w:rsidR="00447D95" w:rsidRPr="001D3371" w:rsidRDefault="00447D95" w:rsidP="00CA24AF">
      <w:pPr>
        <w:pStyle w:val="Default"/>
        <w:spacing w:line="276" w:lineRule="auto"/>
        <w:ind w:left="168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自</w:t>
      </w:r>
      <w:r w:rsidRPr="001D3371">
        <w:rPr>
          <w:rFonts w:eastAsia="標楷體"/>
          <w:color w:val="000000" w:themeColor="text1"/>
        </w:rPr>
        <w:t>105</w:t>
      </w:r>
      <w:r w:rsidRPr="001D3371">
        <w:rPr>
          <w:rFonts w:eastAsia="標楷體"/>
          <w:color w:val="000000" w:themeColor="text1"/>
        </w:rPr>
        <w:t>年</w:t>
      </w:r>
      <w:r w:rsidRPr="001D3371">
        <w:rPr>
          <w:rFonts w:eastAsia="標楷體"/>
          <w:color w:val="000000" w:themeColor="text1"/>
        </w:rPr>
        <w:t>1</w:t>
      </w:r>
      <w:r w:rsidRPr="001D3371">
        <w:rPr>
          <w:rFonts w:eastAsia="標楷體"/>
          <w:color w:val="000000" w:themeColor="text1"/>
        </w:rPr>
        <w:t>月</w:t>
      </w:r>
      <w:r w:rsidR="00876E4E" w:rsidRPr="001D3371">
        <w:rPr>
          <w:rFonts w:eastAsia="標楷體"/>
          <w:color w:val="000000" w:themeColor="text1"/>
        </w:rPr>
        <w:t>4</w:t>
      </w:r>
      <w:r w:rsidRPr="001D3371">
        <w:rPr>
          <w:rFonts w:eastAsia="標楷體"/>
          <w:color w:val="000000" w:themeColor="text1"/>
        </w:rPr>
        <w:t>日起至</w:t>
      </w:r>
      <w:r w:rsidRPr="001D3371">
        <w:rPr>
          <w:rFonts w:eastAsia="標楷體"/>
          <w:color w:val="000000" w:themeColor="text1"/>
        </w:rPr>
        <w:t>105</w:t>
      </w:r>
      <w:r w:rsidRPr="001D3371">
        <w:rPr>
          <w:rFonts w:eastAsia="標楷體"/>
          <w:color w:val="000000" w:themeColor="text1"/>
        </w:rPr>
        <w:t>年</w:t>
      </w:r>
      <w:r w:rsidR="00876E4E" w:rsidRPr="001D3371">
        <w:rPr>
          <w:rFonts w:eastAsia="標楷體"/>
          <w:color w:val="000000" w:themeColor="text1"/>
        </w:rPr>
        <w:t>1</w:t>
      </w:r>
      <w:r w:rsidRPr="001D3371">
        <w:rPr>
          <w:rFonts w:eastAsia="標楷體"/>
          <w:color w:val="000000" w:themeColor="text1"/>
        </w:rPr>
        <w:t>月</w:t>
      </w:r>
      <w:r w:rsidR="00876E4E" w:rsidRPr="001D3371">
        <w:rPr>
          <w:rFonts w:eastAsia="標楷體"/>
          <w:color w:val="000000" w:themeColor="text1"/>
        </w:rPr>
        <w:t>8</w:t>
      </w:r>
      <w:r w:rsidR="00876E4E" w:rsidRPr="001D3371">
        <w:rPr>
          <w:rFonts w:eastAsia="標楷體"/>
          <w:color w:val="000000" w:themeColor="text1"/>
        </w:rPr>
        <w:t>日止</w:t>
      </w:r>
    </w:p>
    <w:p w14:paraId="3AED84E8" w14:textId="77777777" w:rsidR="00876E4E" w:rsidRPr="001D3371" w:rsidRDefault="00876E4E" w:rsidP="00CA24AF">
      <w:pPr>
        <w:pStyle w:val="Default"/>
        <w:numPr>
          <w:ilvl w:val="0"/>
          <w:numId w:val="16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複選評審</w:t>
      </w:r>
      <w:r w:rsidRPr="001D3371">
        <w:rPr>
          <w:rFonts w:eastAsia="標楷體"/>
          <w:color w:val="000000" w:themeColor="text1"/>
        </w:rPr>
        <w:t>(</w:t>
      </w:r>
      <w:r w:rsidRPr="001D3371">
        <w:rPr>
          <w:rFonts w:eastAsia="標楷體"/>
          <w:color w:val="000000" w:themeColor="text1"/>
        </w:rPr>
        <w:t>系務會議</w:t>
      </w:r>
      <w:r w:rsidRPr="001D3371">
        <w:rPr>
          <w:rFonts w:eastAsia="標楷體"/>
          <w:color w:val="000000" w:themeColor="text1"/>
        </w:rPr>
        <w:t>)</w:t>
      </w:r>
      <w:r w:rsidRPr="001D3371">
        <w:rPr>
          <w:rFonts w:eastAsia="標楷體"/>
          <w:color w:val="000000" w:themeColor="text1"/>
        </w:rPr>
        <w:t>：</w:t>
      </w:r>
    </w:p>
    <w:p w14:paraId="4510792B" w14:textId="77777777" w:rsidR="00876E4E" w:rsidRPr="001D3371" w:rsidRDefault="00876E4E" w:rsidP="00CA24AF">
      <w:pPr>
        <w:pStyle w:val="Default"/>
        <w:spacing w:line="276" w:lineRule="auto"/>
        <w:ind w:left="168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105</w:t>
      </w:r>
      <w:r w:rsidRPr="001D3371">
        <w:rPr>
          <w:rFonts w:eastAsia="標楷體"/>
          <w:color w:val="000000" w:themeColor="text1"/>
        </w:rPr>
        <w:t>年</w:t>
      </w:r>
      <w:r w:rsidRPr="001D3371">
        <w:rPr>
          <w:rFonts w:eastAsia="標楷體"/>
          <w:color w:val="000000" w:themeColor="text1"/>
        </w:rPr>
        <w:t>1</w:t>
      </w:r>
      <w:r w:rsidRPr="001D3371">
        <w:rPr>
          <w:rFonts w:eastAsia="標楷體"/>
          <w:color w:val="000000" w:themeColor="text1"/>
        </w:rPr>
        <w:t>月</w:t>
      </w:r>
      <w:r w:rsidR="0086029B" w:rsidRPr="001D3371">
        <w:rPr>
          <w:rFonts w:eastAsia="標楷體" w:hint="eastAsia"/>
          <w:color w:val="000000" w:themeColor="text1"/>
        </w:rPr>
        <w:t>中</w:t>
      </w:r>
    </w:p>
    <w:p w14:paraId="24054C00" w14:textId="77777777" w:rsidR="00876E4E" w:rsidRPr="001D3371" w:rsidRDefault="00876E4E" w:rsidP="00CA24AF">
      <w:pPr>
        <w:pStyle w:val="Default"/>
        <w:numPr>
          <w:ilvl w:val="0"/>
          <w:numId w:val="16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徵選結果公告：</w:t>
      </w:r>
    </w:p>
    <w:p w14:paraId="7A416C9F" w14:textId="77777777" w:rsidR="00876E4E" w:rsidRPr="001D3371" w:rsidRDefault="00876E4E" w:rsidP="00CA24AF">
      <w:pPr>
        <w:pStyle w:val="Default"/>
        <w:spacing w:line="276" w:lineRule="auto"/>
        <w:ind w:left="168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預定於</w:t>
      </w:r>
      <w:r w:rsidRPr="001D3371">
        <w:rPr>
          <w:rFonts w:eastAsia="標楷體"/>
          <w:color w:val="000000" w:themeColor="text1"/>
        </w:rPr>
        <w:t>105</w:t>
      </w:r>
      <w:r w:rsidRPr="001D3371">
        <w:rPr>
          <w:rFonts w:eastAsia="標楷體"/>
          <w:color w:val="000000" w:themeColor="text1"/>
        </w:rPr>
        <w:t>年</w:t>
      </w:r>
      <w:r w:rsidRPr="001D3371">
        <w:rPr>
          <w:rFonts w:eastAsia="標楷體"/>
          <w:color w:val="000000" w:themeColor="text1"/>
        </w:rPr>
        <w:t>1</w:t>
      </w:r>
      <w:r w:rsidRPr="001D3371">
        <w:rPr>
          <w:rFonts w:eastAsia="標楷體"/>
          <w:color w:val="000000" w:themeColor="text1"/>
        </w:rPr>
        <w:t>月</w:t>
      </w:r>
      <w:r w:rsidRPr="001D3371">
        <w:rPr>
          <w:rFonts w:eastAsia="標楷體"/>
          <w:color w:val="000000" w:themeColor="text1"/>
        </w:rPr>
        <w:t>18</w:t>
      </w:r>
      <w:r w:rsidRPr="001D3371">
        <w:rPr>
          <w:rFonts w:eastAsia="標楷體"/>
          <w:color w:val="000000" w:themeColor="text1"/>
        </w:rPr>
        <w:t>日星期一</w:t>
      </w:r>
    </w:p>
    <w:p w14:paraId="3AF0FAAF" w14:textId="77777777" w:rsidR="00876E4E" w:rsidRPr="001D3371" w:rsidRDefault="00876E4E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b/>
          <w:color w:val="000000" w:themeColor="text1"/>
        </w:rPr>
      </w:pPr>
      <w:r w:rsidRPr="001D3371">
        <w:rPr>
          <w:rFonts w:eastAsia="標楷體"/>
          <w:b/>
          <w:color w:val="000000" w:themeColor="text1"/>
        </w:rPr>
        <w:t>收件單位：</w:t>
      </w:r>
    </w:p>
    <w:p w14:paraId="49CDED35" w14:textId="77777777" w:rsidR="00876E4E" w:rsidRPr="001D3371" w:rsidRDefault="00876E4E" w:rsidP="00CA24AF">
      <w:pPr>
        <w:pStyle w:val="Default"/>
        <w:spacing w:line="276" w:lineRule="auto"/>
        <w:ind w:left="120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高雄醫學大學生物科技學系</w:t>
      </w:r>
      <w:r w:rsidRPr="001D3371">
        <w:rPr>
          <w:rFonts w:eastAsia="標楷體"/>
          <w:color w:val="000000" w:themeColor="text1"/>
        </w:rPr>
        <w:t xml:space="preserve"> </w:t>
      </w:r>
      <w:r w:rsidRPr="001D3371">
        <w:rPr>
          <w:rFonts w:eastAsia="標楷體"/>
          <w:color w:val="000000" w:themeColor="text1"/>
        </w:rPr>
        <w:t>李景欽主任實驗室</w:t>
      </w:r>
      <w:r w:rsidRPr="001D3371">
        <w:rPr>
          <w:rFonts w:eastAsia="標楷體"/>
          <w:color w:val="000000" w:themeColor="text1"/>
        </w:rPr>
        <w:t xml:space="preserve"> (N1024)</w:t>
      </w:r>
    </w:p>
    <w:p w14:paraId="7C11D7BA" w14:textId="77777777" w:rsidR="00876E4E" w:rsidRPr="001D3371" w:rsidRDefault="00876E4E" w:rsidP="00CA24AF">
      <w:pPr>
        <w:pStyle w:val="Default"/>
        <w:spacing w:line="276" w:lineRule="auto"/>
        <w:ind w:left="1200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807</w:t>
      </w:r>
      <w:r w:rsidRPr="001D3371">
        <w:rPr>
          <w:rFonts w:eastAsia="標楷體"/>
          <w:color w:val="000000" w:themeColor="text1"/>
        </w:rPr>
        <w:t>高雄市三民區十全一路一百號第一教學大樓</w:t>
      </w:r>
      <w:r w:rsidRPr="001D3371">
        <w:rPr>
          <w:rFonts w:eastAsia="標楷體"/>
          <w:color w:val="000000" w:themeColor="text1"/>
        </w:rPr>
        <w:t>10</w:t>
      </w:r>
      <w:r w:rsidRPr="001D3371">
        <w:rPr>
          <w:rFonts w:eastAsia="標楷體"/>
          <w:color w:val="000000" w:themeColor="text1"/>
        </w:rPr>
        <w:t>樓</w:t>
      </w:r>
      <w:r w:rsidRPr="001D3371">
        <w:rPr>
          <w:rFonts w:eastAsia="標楷體"/>
          <w:color w:val="000000" w:themeColor="text1"/>
        </w:rPr>
        <w:t>1024</w:t>
      </w:r>
      <w:r w:rsidRPr="001D3371">
        <w:rPr>
          <w:rFonts w:eastAsia="標楷體"/>
          <w:color w:val="000000" w:themeColor="text1"/>
        </w:rPr>
        <w:t>室</w:t>
      </w:r>
    </w:p>
    <w:p w14:paraId="538DF3BA" w14:textId="77777777" w:rsidR="00876E4E" w:rsidRPr="001D3371" w:rsidRDefault="00876E4E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洽詢電話：</w:t>
      </w:r>
      <w:r w:rsidRPr="001D3371">
        <w:rPr>
          <w:rFonts w:eastAsia="標楷體"/>
          <w:color w:val="000000" w:themeColor="text1"/>
        </w:rPr>
        <w:t>07-3121101</w:t>
      </w:r>
      <w:r w:rsidRPr="001D3371">
        <w:rPr>
          <w:rFonts w:eastAsia="標楷體"/>
          <w:color w:val="000000" w:themeColor="text1"/>
        </w:rPr>
        <w:t>轉</w:t>
      </w:r>
      <w:r w:rsidRPr="001D3371">
        <w:rPr>
          <w:rFonts w:eastAsia="標楷體"/>
          <w:color w:val="000000" w:themeColor="text1"/>
        </w:rPr>
        <w:t xml:space="preserve">2369 </w:t>
      </w:r>
      <w:r w:rsidRPr="001D3371">
        <w:rPr>
          <w:rFonts w:eastAsia="標楷體"/>
          <w:color w:val="000000" w:themeColor="text1"/>
        </w:rPr>
        <w:t>曾同學</w:t>
      </w:r>
    </w:p>
    <w:p w14:paraId="07CC1BD6" w14:textId="77777777" w:rsidR="00876E4E" w:rsidRPr="001D3371" w:rsidRDefault="00876E4E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送件時需以牛皮紙袋封裝參賽作品、報名表</w:t>
      </w:r>
      <w:r w:rsidRPr="001D3371">
        <w:rPr>
          <w:rFonts w:eastAsia="標楷體"/>
          <w:color w:val="000000" w:themeColor="text1"/>
        </w:rPr>
        <w:t>[</w:t>
      </w:r>
      <w:r w:rsidRPr="001D3371">
        <w:rPr>
          <w:rFonts w:eastAsia="標楷體"/>
          <w:color w:val="000000" w:themeColor="text1"/>
        </w:rPr>
        <w:t>附件一</w:t>
      </w:r>
      <w:r w:rsidRPr="001D3371">
        <w:rPr>
          <w:rFonts w:eastAsia="標楷體"/>
          <w:color w:val="000000" w:themeColor="text1"/>
        </w:rPr>
        <w:t>]</w:t>
      </w:r>
      <w:r w:rsidRPr="001D3371">
        <w:rPr>
          <w:rFonts w:eastAsia="標楷體"/>
          <w:color w:val="000000" w:themeColor="text1"/>
        </w:rPr>
        <w:t>以及切結書</w:t>
      </w:r>
      <w:r w:rsidRPr="001D3371">
        <w:rPr>
          <w:rFonts w:eastAsia="標楷體"/>
          <w:color w:val="000000" w:themeColor="text1"/>
        </w:rPr>
        <w:t>[</w:t>
      </w:r>
      <w:r w:rsidRPr="001D3371">
        <w:rPr>
          <w:rFonts w:eastAsia="標楷體"/>
          <w:color w:val="000000" w:themeColor="text1"/>
        </w:rPr>
        <w:t>附件二</w:t>
      </w:r>
      <w:r w:rsidRPr="001D3371">
        <w:rPr>
          <w:rFonts w:eastAsia="標楷體"/>
          <w:color w:val="000000" w:themeColor="text1"/>
        </w:rPr>
        <w:t>]</w:t>
      </w:r>
      <w:r w:rsidRPr="001D3371">
        <w:rPr>
          <w:rFonts w:eastAsia="標楷體"/>
          <w:color w:val="000000" w:themeColor="text1"/>
        </w:rPr>
        <w:t>，缺件則是為不合格件，信封上請註明</w:t>
      </w:r>
      <w:r w:rsidRPr="001D3371">
        <w:rPr>
          <w:rFonts w:eastAsia="標楷體"/>
          <w:color w:val="000000" w:themeColor="text1"/>
        </w:rPr>
        <w:t>[</w:t>
      </w:r>
      <w:r w:rsidRPr="001D3371">
        <w:rPr>
          <w:rFonts w:eastAsia="標楷體"/>
          <w:color w:val="000000" w:themeColor="text1"/>
        </w:rPr>
        <w:t>參加生物科技學系系徽徵選</w:t>
      </w:r>
      <w:r w:rsidRPr="001D3371">
        <w:rPr>
          <w:rFonts w:eastAsia="標楷體"/>
          <w:color w:val="000000" w:themeColor="text1"/>
        </w:rPr>
        <w:t>]</w:t>
      </w:r>
      <w:r w:rsidRPr="001D3371">
        <w:rPr>
          <w:rFonts w:eastAsia="標楷體"/>
          <w:color w:val="000000" w:themeColor="text1"/>
        </w:rPr>
        <w:t>，</w:t>
      </w:r>
      <w:hyperlink r:id="rId5" w:history="1">
        <w:r w:rsidRPr="001D3371">
          <w:rPr>
            <w:rStyle w:val="a4"/>
            <w:rFonts w:eastAsia="標楷體"/>
            <w:color w:val="000000" w:themeColor="text1"/>
          </w:rPr>
          <w:t>並將上述文件以電子檔於報名截止前傳至</w:t>
        </w:r>
        <w:r w:rsidRPr="001D3371">
          <w:rPr>
            <w:rStyle w:val="a4"/>
            <w:rFonts w:eastAsia="標楷體"/>
            <w:color w:val="000000" w:themeColor="text1"/>
          </w:rPr>
          <w:t>jimmytseng1234@gmail.com</w:t>
        </w:r>
      </w:hyperlink>
    </w:p>
    <w:p w14:paraId="3C549E7C" w14:textId="77777777" w:rsidR="00876E4E" w:rsidRPr="001D3371" w:rsidRDefault="00876E4E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相關表件及規則皆可至高雄醫學大學生物科技學系網頁</w:t>
      </w:r>
      <w:r w:rsidRPr="001D3371">
        <w:rPr>
          <w:rFonts w:eastAsia="標楷體"/>
          <w:color w:val="000000" w:themeColor="text1"/>
        </w:rPr>
        <w:t>(</w:t>
      </w:r>
      <w:hyperlink r:id="rId6" w:history="1">
        <w:r w:rsidRPr="001D3371">
          <w:rPr>
            <w:rStyle w:val="a4"/>
            <w:rFonts w:eastAsia="標楷體"/>
            <w:color w:val="000000" w:themeColor="text1"/>
          </w:rPr>
          <w:t>http://biotech.kmu.edu.tw/</w:t>
        </w:r>
      </w:hyperlink>
      <w:r w:rsidRPr="001D3371">
        <w:rPr>
          <w:rFonts w:eastAsia="標楷體"/>
          <w:color w:val="000000" w:themeColor="text1"/>
        </w:rPr>
        <w:t>)</w:t>
      </w:r>
      <w:r w:rsidRPr="001D3371">
        <w:rPr>
          <w:rFonts w:eastAsia="標楷體"/>
          <w:color w:val="000000" w:themeColor="text1"/>
        </w:rPr>
        <w:t>下載。</w:t>
      </w:r>
    </w:p>
    <w:p w14:paraId="1550C84D" w14:textId="77777777" w:rsidR="00876E4E" w:rsidRPr="001D3371" w:rsidRDefault="00876E4E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得獎名單除專函通知得獎者外，另公布於本系網頁首頁之最新消</w:t>
      </w:r>
      <w:r w:rsidRPr="001D3371">
        <w:rPr>
          <w:rFonts w:eastAsia="標楷體"/>
          <w:color w:val="000000" w:themeColor="text1"/>
        </w:rPr>
        <w:lastRenderedPageBreak/>
        <w:t>息，請自行查看。</w:t>
      </w:r>
    </w:p>
    <w:p w14:paraId="5720EFDD" w14:textId="77777777" w:rsidR="00876E4E" w:rsidRPr="001D3371" w:rsidRDefault="00876E4E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/>
          <w:color w:val="000000" w:themeColor="text1"/>
        </w:rPr>
        <w:t>繳交後作品概不退還，繳交前請自行備份。</w:t>
      </w:r>
    </w:p>
    <w:p w14:paraId="259ECC7A" w14:textId="723E72E0" w:rsidR="0015600C" w:rsidRPr="001D3371" w:rsidRDefault="0015600C" w:rsidP="00CA24AF">
      <w:pPr>
        <w:pStyle w:val="Default"/>
        <w:numPr>
          <w:ilvl w:val="0"/>
          <w:numId w:val="15"/>
        </w:numPr>
        <w:spacing w:line="276" w:lineRule="auto"/>
        <w:rPr>
          <w:rFonts w:eastAsia="標楷體"/>
          <w:color w:val="000000" w:themeColor="text1"/>
        </w:rPr>
      </w:pPr>
      <w:r w:rsidRPr="001D3371">
        <w:rPr>
          <w:rFonts w:eastAsia="標楷體" w:hint="eastAsia"/>
          <w:color w:val="000000" w:themeColor="text1"/>
        </w:rPr>
        <w:t>作品可於收件截止</w:t>
      </w:r>
      <w:r w:rsidR="00FD1F2A">
        <w:rPr>
          <w:rFonts w:eastAsia="標楷體"/>
          <w:color w:val="000000" w:themeColor="text1"/>
        </w:rPr>
        <w:t>日</w:t>
      </w:r>
      <w:bookmarkStart w:id="0" w:name="_GoBack"/>
      <w:bookmarkEnd w:id="0"/>
      <w:r w:rsidRPr="001D3371">
        <w:rPr>
          <w:rFonts w:eastAsia="標楷體" w:hint="eastAsia"/>
          <w:color w:val="000000" w:themeColor="text1"/>
        </w:rPr>
        <w:t>前隨時抽換。</w:t>
      </w:r>
    </w:p>
    <w:p w14:paraId="581719F8" w14:textId="77777777" w:rsidR="00876E4E" w:rsidRPr="001D3371" w:rsidRDefault="00876E4E" w:rsidP="00CA24AF">
      <w:pPr>
        <w:pStyle w:val="a3"/>
        <w:numPr>
          <w:ilvl w:val="0"/>
          <w:numId w:val="15"/>
        </w:numPr>
        <w:spacing w:line="276" w:lineRule="auto"/>
        <w:ind w:leftChars="0"/>
        <w:rPr>
          <w:rFonts w:ascii="Times New Roman" w:eastAsia="標楷體" w:hAnsi="Times New Roman"/>
          <w:color w:val="000000" w:themeColor="text1"/>
          <w:kern w:val="0"/>
          <w:szCs w:val="24"/>
          <w:lang w:eastAsia="zh-HK"/>
        </w:rPr>
      </w:pPr>
      <w:r w:rsidRPr="001D3371">
        <w:rPr>
          <w:rFonts w:ascii="Times New Roman" w:eastAsia="標楷體" w:hAnsi="Times New Roman"/>
          <w:color w:val="000000" w:themeColor="text1"/>
          <w:kern w:val="0"/>
          <w:szCs w:val="24"/>
        </w:rPr>
        <w:t>本辦法如有未盡事宜，主辦單位得保有修訂權利。</w:t>
      </w:r>
    </w:p>
    <w:p w14:paraId="094C1B09" w14:textId="77777777" w:rsidR="009B4B92" w:rsidRPr="001D3371" w:rsidRDefault="009B4B92">
      <w:pPr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1D3371">
        <w:rPr>
          <w:rFonts w:eastAsia="標楷體"/>
          <w:color w:val="000000" w:themeColor="text1"/>
        </w:rPr>
        <w:br w:type="page"/>
      </w:r>
    </w:p>
    <w:p w14:paraId="47B5D6E0" w14:textId="77777777" w:rsidR="00876E4E" w:rsidRPr="001D3371" w:rsidRDefault="009B4B92" w:rsidP="009B4B92">
      <w:pPr>
        <w:pStyle w:val="Default"/>
        <w:spacing w:line="276" w:lineRule="auto"/>
        <w:jc w:val="right"/>
        <w:rPr>
          <w:rFonts w:eastAsia="標楷體"/>
          <w:color w:val="000000" w:themeColor="text1"/>
        </w:rPr>
      </w:pPr>
      <w:r w:rsidRPr="001D3371">
        <w:rPr>
          <w:rFonts w:eastAsia="標楷體" w:hint="eastAsia"/>
          <w:color w:val="000000" w:themeColor="text1"/>
        </w:rPr>
        <w:lastRenderedPageBreak/>
        <w:t>[</w:t>
      </w:r>
      <w:r w:rsidRPr="001D3371">
        <w:rPr>
          <w:rFonts w:eastAsia="標楷體" w:hint="eastAsia"/>
          <w:color w:val="000000" w:themeColor="text1"/>
        </w:rPr>
        <w:t>附件一</w:t>
      </w:r>
      <w:r w:rsidRPr="001D3371">
        <w:rPr>
          <w:rFonts w:eastAsia="標楷體"/>
          <w:color w:val="000000" w:themeColor="text1"/>
        </w:rPr>
        <w:t>]</w:t>
      </w:r>
    </w:p>
    <w:tbl>
      <w:tblPr>
        <w:tblStyle w:val="a5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6331"/>
      </w:tblGrid>
      <w:tr w:rsidR="001D3371" w:rsidRPr="001D3371" w14:paraId="0C746127" w14:textId="77777777" w:rsidTr="00EA3243">
        <w:trPr>
          <w:trHeight w:val="436"/>
        </w:trPr>
        <w:tc>
          <w:tcPr>
            <w:tcW w:w="1984" w:type="dxa"/>
          </w:tcPr>
          <w:p w14:paraId="26012877" w14:textId="77777777" w:rsidR="00EA3243" w:rsidRPr="001D3371" w:rsidRDefault="00EA3243" w:rsidP="00EA3243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編號</w:t>
            </w:r>
          </w:p>
        </w:tc>
        <w:tc>
          <w:tcPr>
            <w:tcW w:w="6331" w:type="dxa"/>
          </w:tcPr>
          <w:p w14:paraId="157A35F3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color w:val="000000" w:themeColor="text1"/>
              </w:rPr>
              <w:t>(</w:t>
            </w:r>
            <w:r w:rsidRPr="001D3371">
              <w:rPr>
                <w:rFonts w:eastAsia="標楷體" w:hint="eastAsia"/>
                <w:color w:val="000000" w:themeColor="text1"/>
              </w:rPr>
              <w:t>由主辦單位填寫</w:t>
            </w:r>
            <w:r w:rsidRPr="001D337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1D3371" w:rsidRPr="001D3371" w14:paraId="0D16E3DD" w14:textId="77777777" w:rsidTr="00EA3243">
        <w:trPr>
          <w:trHeight w:val="510"/>
        </w:trPr>
        <w:tc>
          <w:tcPr>
            <w:tcW w:w="1984" w:type="dxa"/>
          </w:tcPr>
          <w:p w14:paraId="67BFDFA5" w14:textId="77777777" w:rsidR="00EA3243" w:rsidRPr="001D3371" w:rsidRDefault="00EA3243" w:rsidP="00EA3243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報名類別</w:t>
            </w:r>
          </w:p>
        </w:tc>
        <w:tc>
          <w:tcPr>
            <w:tcW w:w="6331" w:type="dxa"/>
          </w:tcPr>
          <w:p w14:paraId="46F3ABE9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D7D265" wp14:editId="20AF256A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52070</wp:posOffset>
                      </wp:positionV>
                      <wp:extent cx="139700" cy="146050"/>
                      <wp:effectExtent l="0" t="0" r="12700" b="254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02E980" id="矩形 3" o:spid="_x0000_s1026" style="position:absolute;margin-left:109.35pt;margin-top:4.1pt;width:11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B1A3D" wp14:editId="486A81F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64770</wp:posOffset>
                      </wp:positionV>
                      <wp:extent cx="120650" cy="127000"/>
                      <wp:effectExtent l="0" t="0" r="127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117C8A" id="矩形 1" o:spid="_x0000_s1026" style="position:absolute;margin-left:20.35pt;margin-top:5.1pt;width:9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1D3371">
              <w:rPr>
                <w:rFonts w:eastAsia="標楷體" w:hint="eastAsia"/>
                <w:color w:val="000000" w:themeColor="text1"/>
              </w:rPr>
              <w:t>個人組</w: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1D3371">
              <w:rPr>
                <w:rFonts w:eastAsia="標楷體" w:hint="eastAsia"/>
                <w:color w:val="000000" w:themeColor="text1"/>
              </w:rPr>
              <w:t>團體組</w:t>
            </w:r>
          </w:p>
        </w:tc>
      </w:tr>
      <w:tr w:rsidR="001D3371" w:rsidRPr="001D3371" w14:paraId="590A1E09" w14:textId="77777777" w:rsidTr="00EA3243">
        <w:trPr>
          <w:trHeight w:val="855"/>
        </w:trPr>
        <w:tc>
          <w:tcPr>
            <w:tcW w:w="1984" w:type="dxa"/>
          </w:tcPr>
          <w:p w14:paraId="42303D13" w14:textId="77777777" w:rsidR="00EA3243" w:rsidRPr="001D3371" w:rsidRDefault="00EA3243" w:rsidP="00EA3243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作者姓名</w:t>
            </w:r>
            <w:r w:rsidRPr="001D3371">
              <w:rPr>
                <w:rFonts w:eastAsia="標楷體"/>
                <w:b/>
                <w:color w:val="000000" w:themeColor="text1"/>
              </w:rPr>
              <w:t>(</w:t>
            </w:r>
            <w:r w:rsidRPr="001D3371">
              <w:rPr>
                <w:rFonts w:eastAsia="標楷體"/>
                <w:b/>
                <w:color w:val="000000" w:themeColor="text1"/>
              </w:rPr>
              <w:t>學號、職號</w:t>
            </w:r>
            <w:r w:rsidRPr="001D3371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6331" w:type="dxa"/>
          </w:tcPr>
          <w:p w14:paraId="4FA3C6B0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72B7C033" w14:textId="77777777" w:rsidTr="00EA3243">
        <w:trPr>
          <w:trHeight w:val="447"/>
        </w:trPr>
        <w:tc>
          <w:tcPr>
            <w:tcW w:w="1984" w:type="dxa"/>
          </w:tcPr>
          <w:p w14:paraId="742F1FC6" w14:textId="77777777" w:rsidR="00EA3243" w:rsidRPr="001D3371" w:rsidRDefault="00EA3243" w:rsidP="00EA3243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系級</w:t>
            </w:r>
          </w:p>
        </w:tc>
        <w:tc>
          <w:tcPr>
            <w:tcW w:w="6331" w:type="dxa"/>
          </w:tcPr>
          <w:p w14:paraId="4EE2ED55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5F4E168B" w14:textId="77777777" w:rsidTr="00EA3243">
        <w:trPr>
          <w:trHeight w:val="411"/>
        </w:trPr>
        <w:tc>
          <w:tcPr>
            <w:tcW w:w="1984" w:type="dxa"/>
          </w:tcPr>
          <w:p w14:paraId="0E555B11" w14:textId="77777777" w:rsidR="00EA3243" w:rsidRPr="001D3371" w:rsidRDefault="00EA3243" w:rsidP="00EA3243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聯絡手機</w:t>
            </w:r>
          </w:p>
        </w:tc>
        <w:tc>
          <w:tcPr>
            <w:tcW w:w="6331" w:type="dxa"/>
          </w:tcPr>
          <w:p w14:paraId="7B935C6F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38C455B7" w14:textId="77777777" w:rsidTr="00EA3243">
        <w:trPr>
          <w:trHeight w:val="416"/>
        </w:trPr>
        <w:tc>
          <w:tcPr>
            <w:tcW w:w="1984" w:type="dxa"/>
          </w:tcPr>
          <w:p w14:paraId="51C3B507" w14:textId="77777777" w:rsidR="00EA3243" w:rsidRPr="001D3371" w:rsidRDefault="00EA3243" w:rsidP="00EA3243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E-mail</w:t>
            </w:r>
          </w:p>
        </w:tc>
        <w:tc>
          <w:tcPr>
            <w:tcW w:w="6331" w:type="dxa"/>
          </w:tcPr>
          <w:p w14:paraId="5C04A1E9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08DBF9C6" w14:textId="77777777" w:rsidTr="00EA3243">
        <w:trPr>
          <w:trHeight w:val="5228"/>
        </w:trPr>
        <w:tc>
          <w:tcPr>
            <w:tcW w:w="1984" w:type="dxa"/>
            <w:vAlign w:val="center"/>
          </w:tcPr>
          <w:p w14:paraId="5F1920CD" w14:textId="77777777" w:rsidR="00EA3243" w:rsidRPr="001D3371" w:rsidRDefault="00EA3243" w:rsidP="00EA3243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作品樣式</w:t>
            </w:r>
          </w:p>
        </w:tc>
        <w:tc>
          <w:tcPr>
            <w:tcW w:w="6331" w:type="dxa"/>
          </w:tcPr>
          <w:p w14:paraId="620C31B6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5180D70F" w14:textId="77777777" w:rsidTr="00EA3243">
        <w:trPr>
          <w:trHeight w:val="4381"/>
        </w:trPr>
        <w:tc>
          <w:tcPr>
            <w:tcW w:w="1984" w:type="dxa"/>
            <w:vAlign w:val="center"/>
          </w:tcPr>
          <w:p w14:paraId="7A09CE8F" w14:textId="77777777" w:rsidR="00EA3243" w:rsidRPr="001D3371" w:rsidRDefault="00EA3243" w:rsidP="00EA3243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設計理念及意涵說明</w:t>
            </w:r>
            <w:r w:rsidRPr="001D3371">
              <w:rPr>
                <w:rFonts w:eastAsia="標楷體"/>
                <w:b/>
                <w:color w:val="000000" w:themeColor="text1"/>
              </w:rPr>
              <w:t>(300</w:t>
            </w:r>
            <w:r w:rsidRPr="001D3371">
              <w:rPr>
                <w:rFonts w:eastAsia="標楷體"/>
                <w:b/>
                <w:color w:val="000000" w:themeColor="text1"/>
              </w:rPr>
              <w:t>字內</w:t>
            </w:r>
            <w:r w:rsidRPr="001D3371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6331" w:type="dxa"/>
          </w:tcPr>
          <w:p w14:paraId="6546358A" w14:textId="77777777" w:rsidR="00EA3243" w:rsidRPr="001D3371" w:rsidRDefault="00EA3243" w:rsidP="009B4B92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56C731D1" w14:textId="77777777" w:rsidR="009B4B92" w:rsidRPr="001D3371" w:rsidRDefault="00EA3243" w:rsidP="009B4B92">
      <w:pPr>
        <w:pStyle w:val="Default"/>
        <w:spacing w:line="276" w:lineRule="auto"/>
        <w:rPr>
          <w:rFonts w:ascii="標楷體" w:eastAsia="標楷體" w:hAnsi="標楷體"/>
          <w:color w:val="000000" w:themeColor="text1"/>
          <w:sz w:val="23"/>
          <w:szCs w:val="23"/>
        </w:rPr>
      </w:pPr>
      <w:r w:rsidRPr="001D3371">
        <w:rPr>
          <w:rFonts w:ascii="標楷體" w:eastAsia="標楷體" w:hAnsi="標楷體" w:hint="eastAsia"/>
          <w:color w:val="000000" w:themeColor="text1"/>
          <w:sz w:val="23"/>
          <w:szCs w:val="23"/>
        </w:rPr>
        <w:t>備註：本表格格式請以電腦打字詳細填寫，連同參賽作品、切結書一併送件。</w:t>
      </w:r>
    </w:p>
    <w:p w14:paraId="32CEF0D3" w14:textId="77777777" w:rsidR="00EA3243" w:rsidRPr="001D3371" w:rsidRDefault="00EA3243" w:rsidP="00407ED6">
      <w:pPr>
        <w:pStyle w:val="Default"/>
        <w:spacing w:line="276" w:lineRule="auto"/>
        <w:jc w:val="right"/>
        <w:rPr>
          <w:rFonts w:ascii="標楷體" w:eastAsia="標楷體" w:hAnsi="標楷體"/>
          <w:color w:val="000000" w:themeColor="text1"/>
        </w:rPr>
      </w:pPr>
      <w:r w:rsidRPr="001D3371">
        <w:rPr>
          <w:rFonts w:ascii="標楷體" w:eastAsia="標楷體" w:hAnsi="標楷體" w:hint="eastAsia"/>
          <w:color w:val="000000" w:themeColor="text1"/>
        </w:rPr>
        <w:lastRenderedPageBreak/>
        <w:t>[附件二]</w:t>
      </w:r>
    </w:p>
    <w:p w14:paraId="47F99695" w14:textId="77777777" w:rsidR="00EA3243" w:rsidRPr="001D3371" w:rsidRDefault="00407ED6" w:rsidP="00407ED6">
      <w:pPr>
        <w:pStyle w:val="Default"/>
        <w:spacing w:line="276" w:lineRule="auto"/>
        <w:jc w:val="center"/>
        <w:rPr>
          <w:rFonts w:ascii="標楷體" w:eastAsia="標楷體" w:hAnsi="標楷體"/>
          <w:b/>
          <w:color w:val="000000" w:themeColor="text1"/>
        </w:rPr>
      </w:pPr>
      <w:r w:rsidRPr="001D33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高雄醫學大學生物科技學系『系徽徵選』送件作品切結書</w:t>
      </w:r>
    </w:p>
    <w:tbl>
      <w:tblPr>
        <w:tblStyle w:val="a5"/>
        <w:tblW w:w="8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6331"/>
      </w:tblGrid>
      <w:tr w:rsidR="001D3371" w:rsidRPr="001D3371" w14:paraId="7D4B1599" w14:textId="77777777" w:rsidTr="00407ED6">
        <w:trPr>
          <w:trHeight w:val="436"/>
        </w:trPr>
        <w:tc>
          <w:tcPr>
            <w:tcW w:w="1984" w:type="dxa"/>
          </w:tcPr>
          <w:p w14:paraId="4D12BA5B" w14:textId="77777777" w:rsidR="00407ED6" w:rsidRPr="001D3371" w:rsidRDefault="00407ED6" w:rsidP="00407ED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編號</w:t>
            </w:r>
          </w:p>
        </w:tc>
        <w:tc>
          <w:tcPr>
            <w:tcW w:w="6331" w:type="dxa"/>
          </w:tcPr>
          <w:p w14:paraId="628401EF" w14:textId="77777777" w:rsidR="00407ED6" w:rsidRPr="001D3371" w:rsidRDefault="00407ED6" w:rsidP="00407ED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color w:val="000000" w:themeColor="text1"/>
              </w:rPr>
              <w:t>(</w:t>
            </w:r>
            <w:r w:rsidRPr="001D3371">
              <w:rPr>
                <w:rFonts w:eastAsia="標楷體" w:hint="eastAsia"/>
                <w:color w:val="000000" w:themeColor="text1"/>
              </w:rPr>
              <w:t>由主辦單位填寫</w:t>
            </w:r>
            <w:r w:rsidRPr="001D3371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1D3371" w:rsidRPr="001D3371" w14:paraId="153177A3" w14:textId="77777777" w:rsidTr="00407ED6">
        <w:trPr>
          <w:trHeight w:val="510"/>
        </w:trPr>
        <w:tc>
          <w:tcPr>
            <w:tcW w:w="1984" w:type="dxa"/>
          </w:tcPr>
          <w:p w14:paraId="44887E60" w14:textId="77777777" w:rsidR="00407ED6" w:rsidRPr="001D3371" w:rsidRDefault="00407ED6" w:rsidP="00407ED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報名類別</w:t>
            </w:r>
          </w:p>
        </w:tc>
        <w:tc>
          <w:tcPr>
            <w:tcW w:w="6331" w:type="dxa"/>
          </w:tcPr>
          <w:p w14:paraId="43650304" w14:textId="77777777" w:rsidR="00407ED6" w:rsidRPr="001D3371" w:rsidRDefault="00407ED6" w:rsidP="00407ED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962B6" wp14:editId="381CA28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52070</wp:posOffset>
                      </wp:positionV>
                      <wp:extent cx="139700" cy="146050"/>
                      <wp:effectExtent l="0" t="0" r="12700" b="254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7BD92C" id="矩形 4" o:spid="_x0000_s1026" style="position:absolute;margin-left:109.35pt;margin-top:4.1pt;width:11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930628" wp14:editId="4C5FF77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64770</wp:posOffset>
                      </wp:positionV>
                      <wp:extent cx="120650" cy="127000"/>
                      <wp:effectExtent l="0" t="0" r="12700" b="254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758B8" id="矩形 5" o:spid="_x0000_s1026" style="position:absolute;margin-left:20.35pt;margin-top:5.1pt;width:9.5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" fillcolor="white [3212]" strokecolor="black [3213]" strokeweight="1pt"/>
                  </w:pict>
                </mc:Fallback>
              </mc:AlternateConten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1D3371">
              <w:rPr>
                <w:rFonts w:eastAsia="標楷體" w:hint="eastAsia"/>
                <w:color w:val="000000" w:themeColor="text1"/>
              </w:rPr>
              <w:t>個人組</w:t>
            </w:r>
            <w:r w:rsidRPr="001D3371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1D3371">
              <w:rPr>
                <w:rFonts w:eastAsia="標楷體" w:hint="eastAsia"/>
                <w:color w:val="000000" w:themeColor="text1"/>
              </w:rPr>
              <w:t>團體組</w:t>
            </w:r>
          </w:p>
        </w:tc>
      </w:tr>
      <w:tr w:rsidR="001D3371" w:rsidRPr="001D3371" w14:paraId="3EC68494" w14:textId="77777777" w:rsidTr="00407ED6">
        <w:trPr>
          <w:trHeight w:val="855"/>
        </w:trPr>
        <w:tc>
          <w:tcPr>
            <w:tcW w:w="1984" w:type="dxa"/>
          </w:tcPr>
          <w:p w14:paraId="25C7711F" w14:textId="77777777" w:rsidR="00407ED6" w:rsidRPr="001D3371" w:rsidRDefault="00407ED6" w:rsidP="00407ED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作者姓名</w:t>
            </w:r>
            <w:r w:rsidRPr="001D3371">
              <w:rPr>
                <w:rFonts w:eastAsia="標楷體"/>
                <w:b/>
                <w:color w:val="000000" w:themeColor="text1"/>
              </w:rPr>
              <w:t>(</w:t>
            </w:r>
            <w:r w:rsidRPr="001D3371">
              <w:rPr>
                <w:rFonts w:eastAsia="標楷體"/>
                <w:b/>
                <w:color w:val="000000" w:themeColor="text1"/>
              </w:rPr>
              <w:t>學號、職號</w:t>
            </w:r>
            <w:r w:rsidRPr="001D3371">
              <w:rPr>
                <w:rFonts w:eastAsia="標楷體"/>
                <w:b/>
                <w:color w:val="000000" w:themeColor="text1"/>
              </w:rPr>
              <w:t>)</w:t>
            </w:r>
          </w:p>
        </w:tc>
        <w:tc>
          <w:tcPr>
            <w:tcW w:w="6331" w:type="dxa"/>
          </w:tcPr>
          <w:p w14:paraId="6F4B81FC" w14:textId="77777777" w:rsidR="00407ED6" w:rsidRPr="001D3371" w:rsidRDefault="00407ED6" w:rsidP="00407ED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5214FD00" w14:textId="77777777" w:rsidTr="00407ED6">
        <w:trPr>
          <w:trHeight w:val="447"/>
        </w:trPr>
        <w:tc>
          <w:tcPr>
            <w:tcW w:w="1984" w:type="dxa"/>
          </w:tcPr>
          <w:p w14:paraId="60D8E81F" w14:textId="77777777" w:rsidR="00407ED6" w:rsidRPr="001D3371" w:rsidRDefault="00407ED6" w:rsidP="00407ED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系級</w:t>
            </w:r>
          </w:p>
        </w:tc>
        <w:tc>
          <w:tcPr>
            <w:tcW w:w="6331" w:type="dxa"/>
          </w:tcPr>
          <w:p w14:paraId="7C4DDC9A" w14:textId="77777777" w:rsidR="00407ED6" w:rsidRPr="001D3371" w:rsidRDefault="00407ED6" w:rsidP="00407ED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23C72DB8" w14:textId="77777777" w:rsidTr="00407ED6">
        <w:trPr>
          <w:trHeight w:val="411"/>
        </w:trPr>
        <w:tc>
          <w:tcPr>
            <w:tcW w:w="1984" w:type="dxa"/>
          </w:tcPr>
          <w:p w14:paraId="0A3AC8FD" w14:textId="77777777" w:rsidR="00407ED6" w:rsidRPr="001D3371" w:rsidRDefault="00407ED6" w:rsidP="00407ED6">
            <w:pPr>
              <w:pStyle w:val="Default"/>
              <w:spacing w:line="276" w:lineRule="auto"/>
              <w:jc w:val="distribute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聯絡手機</w:t>
            </w:r>
          </w:p>
        </w:tc>
        <w:tc>
          <w:tcPr>
            <w:tcW w:w="6331" w:type="dxa"/>
          </w:tcPr>
          <w:p w14:paraId="0C3D392D" w14:textId="77777777" w:rsidR="00407ED6" w:rsidRPr="001D3371" w:rsidRDefault="00407ED6" w:rsidP="00407ED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32BBA860" w14:textId="77777777" w:rsidTr="00407ED6">
        <w:trPr>
          <w:trHeight w:val="416"/>
        </w:trPr>
        <w:tc>
          <w:tcPr>
            <w:tcW w:w="1984" w:type="dxa"/>
          </w:tcPr>
          <w:p w14:paraId="2B31B26E" w14:textId="77777777" w:rsidR="00407ED6" w:rsidRPr="001D3371" w:rsidRDefault="00407ED6" w:rsidP="00407ED6">
            <w:pPr>
              <w:pStyle w:val="Default"/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1D3371">
              <w:rPr>
                <w:rFonts w:eastAsia="標楷體"/>
                <w:b/>
                <w:color w:val="000000" w:themeColor="text1"/>
              </w:rPr>
              <w:t>E-mail</w:t>
            </w:r>
          </w:p>
        </w:tc>
        <w:tc>
          <w:tcPr>
            <w:tcW w:w="6331" w:type="dxa"/>
          </w:tcPr>
          <w:p w14:paraId="2C96DD7C" w14:textId="77777777" w:rsidR="00407ED6" w:rsidRPr="001D3371" w:rsidRDefault="00407ED6" w:rsidP="00407ED6">
            <w:pPr>
              <w:pStyle w:val="Default"/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1D3371" w:rsidRPr="001D3371" w14:paraId="4988E04F" w14:textId="77777777" w:rsidTr="00064D56">
        <w:trPr>
          <w:trHeight w:val="5228"/>
        </w:trPr>
        <w:tc>
          <w:tcPr>
            <w:tcW w:w="8315" w:type="dxa"/>
            <w:gridSpan w:val="2"/>
          </w:tcPr>
          <w:p w14:paraId="64374BE8" w14:textId="77777777" w:rsidR="00064D56" w:rsidRPr="001D3371" w:rsidRDefault="00064D56" w:rsidP="00064D56">
            <w:pPr>
              <w:pStyle w:val="Defaul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D3371">
              <w:rPr>
                <w:rFonts w:eastAsia="標楷體"/>
                <w:color w:val="000000" w:themeColor="text1"/>
                <w:sz w:val="28"/>
              </w:rPr>
              <w:t>切</w:t>
            </w:r>
            <w:r w:rsidRPr="001D3371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8"/>
              </w:rPr>
              <w:t>結</w:t>
            </w:r>
            <w:r w:rsidRPr="001D3371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8"/>
              </w:rPr>
              <w:t>書</w:t>
            </w:r>
          </w:p>
          <w:p w14:paraId="3867E5BD" w14:textId="77777777" w:rsidR="00064D56" w:rsidRPr="001D3371" w:rsidRDefault="00064D56" w:rsidP="00064D5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一、茲同意遵守「高雄醫學大學生物科技學系系徽設計徵選活動辦法」之各項規定，保證本人提供之作品確係本人之設計創作及資料表內容正確無誤，如有違反或失誤，願負一切法律責任，並遵重評選結果，確無異議。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04E55111" w14:textId="77777777" w:rsidR="00064D56" w:rsidRPr="001D3371" w:rsidRDefault="00064D56" w:rsidP="00064D5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二、作品如獲錄取，同意得獎作品其著作權歸高雄醫學大學生物科技學系所有，並放棄使用著作人格權。得獎作品主辦單位除保有刪除、修飾權外，並擁有使用該作品之影像及發表之權利，包括研究、攝影、複製、授權開發相關產品、出版、宣傳、推廣等權利，並有規劃放置地點之權。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6C639EA3" w14:textId="77777777" w:rsidR="00064D56" w:rsidRPr="001D3371" w:rsidRDefault="00064D56" w:rsidP="00064D5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>三、作品如有抄襲他人或有妨害他人著作權者，除自負應有法律責任外，一經查證，本人願取消獲獎資格，如已發給獎狀、獎金時，本人願歸回所領獎狀、獎金。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44C9CC86" w14:textId="77777777" w:rsidR="00064D56" w:rsidRPr="001D3371" w:rsidRDefault="00064D56" w:rsidP="00064D56">
            <w:pPr>
              <w:pStyle w:val="Defaul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CB80D85" w14:textId="77777777" w:rsidR="00064D56" w:rsidRPr="001D3371" w:rsidRDefault="00064D56" w:rsidP="00064D56">
            <w:pPr>
              <w:pStyle w:val="Default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本人簽名：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（蓋章）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0BEB5CD2" w14:textId="77777777" w:rsidR="00064D56" w:rsidRPr="001D3371" w:rsidRDefault="00064D56" w:rsidP="00064D56">
            <w:pPr>
              <w:pStyle w:val="Default"/>
              <w:jc w:val="righ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（團體組者皆請全部簽名）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</w:p>
          <w:p w14:paraId="5F548BED" w14:textId="77777777" w:rsidR="00064D56" w:rsidRPr="001D3371" w:rsidRDefault="00064D56" w:rsidP="00064D5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中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華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民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國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D337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Pr="001D337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</w:tbl>
    <w:p w14:paraId="23120F0B" w14:textId="77777777" w:rsidR="009B4B92" w:rsidRPr="001D3371" w:rsidRDefault="009B4B92" w:rsidP="00CA24AF">
      <w:pPr>
        <w:pStyle w:val="Default"/>
        <w:spacing w:line="276" w:lineRule="auto"/>
        <w:ind w:left="720"/>
        <w:rPr>
          <w:rFonts w:eastAsia="標楷體"/>
          <w:color w:val="000000" w:themeColor="text1"/>
        </w:rPr>
      </w:pPr>
    </w:p>
    <w:sectPr w:rsidR="009B4B92" w:rsidRPr="001D33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CAF"/>
    <w:multiLevelType w:val="hybridMultilevel"/>
    <w:tmpl w:val="4B5EC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5177A"/>
    <w:multiLevelType w:val="hybridMultilevel"/>
    <w:tmpl w:val="B6FEDD10"/>
    <w:lvl w:ilvl="0" w:tplc="FA067B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44D8A"/>
    <w:multiLevelType w:val="hybridMultilevel"/>
    <w:tmpl w:val="EF1E0614"/>
    <w:lvl w:ilvl="0" w:tplc="9D7A00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F3149E7"/>
    <w:multiLevelType w:val="hybridMultilevel"/>
    <w:tmpl w:val="7826CB24"/>
    <w:lvl w:ilvl="0" w:tplc="9D7A00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AA23292"/>
    <w:multiLevelType w:val="hybridMultilevel"/>
    <w:tmpl w:val="70968B46"/>
    <w:lvl w:ilvl="0" w:tplc="FA067B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F450C1"/>
    <w:multiLevelType w:val="hybridMultilevel"/>
    <w:tmpl w:val="68C4C0B6"/>
    <w:lvl w:ilvl="0" w:tplc="9D7A00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FE627D6"/>
    <w:multiLevelType w:val="hybridMultilevel"/>
    <w:tmpl w:val="64BC1F06"/>
    <w:lvl w:ilvl="0" w:tplc="7BA6F8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0EF5EC0"/>
    <w:multiLevelType w:val="hybridMultilevel"/>
    <w:tmpl w:val="AE1C0DB0"/>
    <w:lvl w:ilvl="0" w:tplc="FA067B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EE1F9D"/>
    <w:multiLevelType w:val="hybridMultilevel"/>
    <w:tmpl w:val="03902064"/>
    <w:lvl w:ilvl="0" w:tplc="1088B2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856A7F"/>
    <w:multiLevelType w:val="hybridMultilevel"/>
    <w:tmpl w:val="BF70BDE6"/>
    <w:lvl w:ilvl="0" w:tplc="6D8882BA">
      <w:start w:val="7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102E65"/>
    <w:multiLevelType w:val="hybridMultilevel"/>
    <w:tmpl w:val="E1F8692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59975120"/>
    <w:multiLevelType w:val="hybridMultilevel"/>
    <w:tmpl w:val="F7284C42"/>
    <w:lvl w:ilvl="0" w:tplc="9D7A00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C2F346F"/>
    <w:multiLevelType w:val="hybridMultilevel"/>
    <w:tmpl w:val="77B6210E"/>
    <w:lvl w:ilvl="0" w:tplc="9D7A00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06A017B"/>
    <w:multiLevelType w:val="hybridMultilevel"/>
    <w:tmpl w:val="9820A592"/>
    <w:lvl w:ilvl="0" w:tplc="E39C885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1AF3833"/>
    <w:multiLevelType w:val="hybridMultilevel"/>
    <w:tmpl w:val="975AF2AE"/>
    <w:lvl w:ilvl="0" w:tplc="FA067B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F70B3E"/>
    <w:multiLevelType w:val="hybridMultilevel"/>
    <w:tmpl w:val="014C048A"/>
    <w:lvl w:ilvl="0" w:tplc="9D7A00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75136E3"/>
    <w:multiLevelType w:val="hybridMultilevel"/>
    <w:tmpl w:val="BC0CBA20"/>
    <w:lvl w:ilvl="0" w:tplc="9D7A00BA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5"/>
  </w:num>
  <w:num w:numId="6">
    <w:abstractNumId w:val="5"/>
  </w:num>
  <w:num w:numId="7">
    <w:abstractNumId w:val="12"/>
  </w:num>
  <w:num w:numId="8">
    <w:abstractNumId w:val="13"/>
  </w:num>
  <w:num w:numId="9">
    <w:abstractNumId w:val="16"/>
  </w:num>
  <w:num w:numId="10">
    <w:abstractNumId w:val="4"/>
  </w:num>
  <w:num w:numId="11">
    <w:abstractNumId w:val="9"/>
  </w:num>
  <w:num w:numId="12">
    <w:abstractNumId w:val="1"/>
  </w:num>
  <w:num w:numId="13">
    <w:abstractNumId w:val="14"/>
  </w:num>
  <w:num w:numId="14">
    <w:abstractNumId w:val="2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54"/>
    <w:rsid w:val="00017908"/>
    <w:rsid w:val="00023AB9"/>
    <w:rsid w:val="00053C46"/>
    <w:rsid w:val="00064D56"/>
    <w:rsid w:val="00114E7D"/>
    <w:rsid w:val="0011640E"/>
    <w:rsid w:val="0015600C"/>
    <w:rsid w:val="001D3371"/>
    <w:rsid w:val="002629B4"/>
    <w:rsid w:val="002D77FE"/>
    <w:rsid w:val="002E02F7"/>
    <w:rsid w:val="002F5135"/>
    <w:rsid w:val="003201B7"/>
    <w:rsid w:val="00344E2E"/>
    <w:rsid w:val="003E6DC2"/>
    <w:rsid w:val="00407ED6"/>
    <w:rsid w:val="00447D95"/>
    <w:rsid w:val="004A4B53"/>
    <w:rsid w:val="004D61E0"/>
    <w:rsid w:val="005248AB"/>
    <w:rsid w:val="00526D8D"/>
    <w:rsid w:val="005316AE"/>
    <w:rsid w:val="00587706"/>
    <w:rsid w:val="006055C9"/>
    <w:rsid w:val="00620DE8"/>
    <w:rsid w:val="006367CB"/>
    <w:rsid w:val="006C4F0E"/>
    <w:rsid w:val="007232EC"/>
    <w:rsid w:val="007838F6"/>
    <w:rsid w:val="0083549E"/>
    <w:rsid w:val="0086029B"/>
    <w:rsid w:val="008630E2"/>
    <w:rsid w:val="00876E4E"/>
    <w:rsid w:val="0089197D"/>
    <w:rsid w:val="00994D17"/>
    <w:rsid w:val="009B2A14"/>
    <w:rsid w:val="009B4B92"/>
    <w:rsid w:val="009D7654"/>
    <w:rsid w:val="00A22C04"/>
    <w:rsid w:val="00A27A10"/>
    <w:rsid w:val="00A63622"/>
    <w:rsid w:val="00AA6646"/>
    <w:rsid w:val="00B43DA5"/>
    <w:rsid w:val="00BD1C80"/>
    <w:rsid w:val="00BF0DD6"/>
    <w:rsid w:val="00CA24AF"/>
    <w:rsid w:val="00D71238"/>
    <w:rsid w:val="00E456AC"/>
    <w:rsid w:val="00E94B81"/>
    <w:rsid w:val="00EA3243"/>
    <w:rsid w:val="00F50C62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3B1A"/>
  <w15:chartTrackingRefBased/>
  <w15:docId w15:val="{0A83CBB2-1217-473C-9E63-FAF1A3EA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654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54"/>
    <w:pPr>
      <w:ind w:leftChars="200" w:left="480"/>
    </w:pPr>
  </w:style>
  <w:style w:type="paragraph" w:customStyle="1" w:styleId="Default">
    <w:name w:val="Default"/>
    <w:rsid w:val="009D765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876E4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A3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&#20006;&#23559;&#19978;&#36848;&#25991;&#20214;&#20197;&#38651;&#23376;&#27284;&#26044;&#22577;&#21517;&#25130;&#27490;&#21069;&#20659;&#33267;jimmytseng1234@gmail.com" TargetMode="External"/><Relationship Id="rId6" Type="http://schemas.openxmlformats.org/officeDocument/2006/relationships/hyperlink" Target="http://biotech.kmu.edu.tw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432</Words>
  <Characters>2466</Characters>
  <Application>Microsoft Macintosh Word</Application>
  <DocSecurity>0</DocSecurity>
  <Lines>20</Lines>
  <Paragraphs>5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jclee</cp:lastModifiedBy>
  <cp:revision>40</cp:revision>
  <dcterms:created xsi:type="dcterms:W3CDTF">2015-11-22T03:22:00Z</dcterms:created>
  <dcterms:modified xsi:type="dcterms:W3CDTF">2015-12-02T08:03:00Z</dcterms:modified>
</cp:coreProperties>
</file>